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EB1" w:rsidRDefault="00AC793B" w:rsidP="004D347B">
      <w:pPr>
        <w:pStyle w:val="Kop1"/>
        <w:jc w:val="center"/>
      </w:pPr>
      <w:r>
        <w:t>Zorgcontinuüm en brugfigure</w:t>
      </w:r>
      <w:bookmarkStart w:id="0" w:name="_GoBack"/>
      <w:bookmarkEnd w:id="0"/>
      <w:r>
        <w:t xml:space="preserve">nwerk in het </w:t>
      </w:r>
      <w:r w:rsidR="00751CE0">
        <w:t>basisonderwijs</w:t>
      </w:r>
    </w:p>
    <w:p w:rsidR="00AC793B" w:rsidRPr="00AC793B" w:rsidRDefault="00AC793B" w:rsidP="00AC793B"/>
    <w:p w:rsidR="00AC793B" w:rsidRDefault="00AC793B" w:rsidP="00AC793B">
      <w:pPr>
        <w:jc w:val="center"/>
      </w:pPr>
      <w:r>
        <w:rPr>
          <w:noProof/>
        </w:rPr>
        <w:drawing>
          <wp:inline distT="0" distB="0" distL="0" distR="0" wp14:anchorId="7FF28AE6" wp14:editId="16C78B60">
            <wp:extent cx="2658110" cy="2682240"/>
            <wp:effectExtent l="0" t="0" r="8890" b="381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268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793B" w:rsidRPr="005713D9" w:rsidRDefault="00AC793B" w:rsidP="00AC793B">
      <w:pPr>
        <w:jc w:val="center"/>
        <w:rPr>
          <w:i/>
          <w:sz w:val="18"/>
        </w:rPr>
      </w:pPr>
      <w:bookmarkStart w:id="1" w:name="_Hlk116568850"/>
      <w:r w:rsidRPr="005713D9">
        <w:rPr>
          <w:i/>
          <w:sz w:val="18"/>
        </w:rPr>
        <w:t>https://www.prodiagnostiek.be</w:t>
      </w:r>
    </w:p>
    <w:bookmarkEnd w:id="1"/>
    <w:p w:rsidR="00AC793B" w:rsidRDefault="006B01DB" w:rsidP="005713D9">
      <w:pPr>
        <w:pStyle w:val="Kop3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303530</wp:posOffset>
            </wp:positionV>
            <wp:extent cx="5759450" cy="316865"/>
            <wp:effectExtent l="0" t="0" r="0" b="0"/>
            <wp:wrapSquare wrapText="bothSides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CG_PPT_LIJN-37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793B">
        <w:t>Vooraf</w:t>
      </w:r>
    </w:p>
    <w:p w:rsidR="005713D9" w:rsidRPr="005713D9" w:rsidRDefault="005713D9" w:rsidP="005713D9"/>
    <w:p w:rsidR="005713D9" w:rsidRDefault="00AC793B" w:rsidP="00AC793B">
      <w:pPr>
        <w:pStyle w:val="Lijstalinea"/>
        <w:numPr>
          <w:ilvl w:val="0"/>
          <w:numId w:val="21"/>
        </w:numPr>
      </w:pPr>
      <w:r>
        <w:t>Brugfiguren werken:</w:t>
      </w:r>
    </w:p>
    <w:p w:rsidR="005713D9" w:rsidRDefault="005713D9" w:rsidP="00AC793B">
      <w:pPr>
        <w:pStyle w:val="Lijstalinea"/>
        <w:numPr>
          <w:ilvl w:val="1"/>
          <w:numId w:val="21"/>
        </w:numPr>
      </w:pPr>
      <w:r>
        <w:t>p</w:t>
      </w:r>
      <w:r w:rsidR="00AC793B">
        <w:t>reventief</w:t>
      </w:r>
      <w:r>
        <w:tab/>
      </w:r>
    </w:p>
    <w:p w:rsidR="005713D9" w:rsidRDefault="005713D9" w:rsidP="005713D9">
      <w:pPr>
        <w:pStyle w:val="Lijstalinea"/>
        <w:numPr>
          <w:ilvl w:val="1"/>
          <w:numId w:val="21"/>
        </w:numPr>
      </w:pPr>
      <w:r>
        <w:t>c</w:t>
      </w:r>
      <w:r w:rsidR="00AC793B">
        <w:t>omplementair</w:t>
      </w:r>
    </w:p>
    <w:p w:rsidR="005713D9" w:rsidRDefault="005713D9" w:rsidP="005713D9">
      <w:pPr>
        <w:pStyle w:val="Lijstalinea"/>
        <w:numPr>
          <w:ilvl w:val="1"/>
          <w:numId w:val="21"/>
        </w:numPr>
      </w:pPr>
      <w:proofErr w:type="spellStart"/>
      <w:r>
        <w:t>o</w:t>
      </w:r>
      <w:r w:rsidR="00AC793B">
        <w:t>utreachend</w:t>
      </w:r>
      <w:proofErr w:type="spellEnd"/>
    </w:p>
    <w:p w:rsidR="005713D9" w:rsidRDefault="005713D9" w:rsidP="00AC793B">
      <w:pPr>
        <w:pStyle w:val="Lijstalinea"/>
        <w:numPr>
          <w:ilvl w:val="1"/>
          <w:numId w:val="21"/>
        </w:numPr>
      </w:pPr>
      <w:r>
        <w:t>c</w:t>
      </w:r>
      <w:r w:rsidR="00AC793B">
        <w:t>ontextueel</w:t>
      </w:r>
    </w:p>
    <w:p w:rsidR="005713D9" w:rsidRDefault="005713D9" w:rsidP="005713D9">
      <w:pPr>
        <w:pStyle w:val="Lijstalinea"/>
        <w:numPr>
          <w:ilvl w:val="1"/>
          <w:numId w:val="21"/>
        </w:numPr>
      </w:pPr>
      <w:r>
        <w:t>o</w:t>
      </w:r>
      <w:r w:rsidR="00AC793B">
        <w:t>plossingsgericht (zie bijlage)</w:t>
      </w:r>
    </w:p>
    <w:p w:rsidR="005713D9" w:rsidRDefault="005713D9" w:rsidP="005713D9">
      <w:pPr>
        <w:pStyle w:val="Lijstalinea"/>
        <w:numPr>
          <w:ilvl w:val="0"/>
          <w:numId w:val="22"/>
        </w:numPr>
      </w:pPr>
      <w:r>
        <w:t>B</w:t>
      </w:r>
      <w:r w:rsidR="00AC793B">
        <w:t>rugfiguren …</w:t>
      </w:r>
    </w:p>
    <w:p w:rsidR="005713D9" w:rsidRDefault="00AC793B" w:rsidP="005713D9">
      <w:pPr>
        <w:pStyle w:val="Lijstalinea"/>
        <w:numPr>
          <w:ilvl w:val="1"/>
          <w:numId w:val="22"/>
        </w:numPr>
      </w:pPr>
      <w:r>
        <w:t>nemen de tijd om ouders, leerlingen en schoolcontext te leren kennen;</w:t>
      </w:r>
    </w:p>
    <w:p w:rsidR="005713D9" w:rsidRDefault="00AC793B" w:rsidP="005713D9">
      <w:pPr>
        <w:pStyle w:val="Lijstalinea"/>
        <w:numPr>
          <w:ilvl w:val="1"/>
          <w:numId w:val="22"/>
        </w:numPr>
      </w:pPr>
      <w:r>
        <w:t>handelen steeds in samenspraak met de school, haar partners en de ouders;</w:t>
      </w:r>
    </w:p>
    <w:p w:rsidR="005713D9" w:rsidRDefault="00AC793B" w:rsidP="00AC793B">
      <w:pPr>
        <w:pStyle w:val="Lijstalinea"/>
        <w:numPr>
          <w:ilvl w:val="1"/>
          <w:numId w:val="22"/>
        </w:numPr>
      </w:pPr>
      <w:r>
        <w:t>werken laagdrempelig naar alle actoren</w:t>
      </w:r>
      <w:r w:rsidR="005713D9">
        <w:t>;</w:t>
      </w:r>
    </w:p>
    <w:p w:rsidR="00AC793B" w:rsidRDefault="00AC793B" w:rsidP="00AC793B">
      <w:pPr>
        <w:pStyle w:val="Lijstalinea"/>
        <w:numPr>
          <w:ilvl w:val="1"/>
          <w:numId w:val="22"/>
        </w:numPr>
      </w:pPr>
      <w:r>
        <w:t>erkennen de leefwereld van de gezinnen en geven deze een plaats op school.</w:t>
      </w:r>
    </w:p>
    <w:p w:rsidR="00AC793B" w:rsidRDefault="00AC793B"/>
    <w:p w:rsidR="00F76E84" w:rsidRDefault="00F76E84">
      <w:pPr>
        <w:sectPr w:rsidR="00F76E84" w:rsidSect="003D40BD">
          <w:footerReference w:type="default" r:id="rId12"/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7959"/>
        <w:gridCol w:w="543"/>
        <w:gridCol w:w="1274"/>
      </w:tblGrid>
      <w:tr w:rsidR="00C10D0A" w:rsidRPr="00C10D0A" w:rsidTr="00F76E84">
        <w:tc>
          <w:tcPr>
            <w:tcW w:w="9776" w:type="dxa"/>
            <w:gridSpan w:val="3"/>
            <w:shd w:val="clear" w:color="auto" w:fill="006B80" w:themeFill="accent2"/>
          </w:tcPr>
          <w:p w:rsidR="00C10D0A" w:rsidRPr="00C10D0A" w:rsidRDefault="00C10D0A" w:rsidP="00C10D0A">
            <w:pPr>
              <w:jc w:val="center"/>
              <w:rPr>
                <w:b/>
              </w:rPr>
            </w:pPr>
            <w:r w:rsidRPr="00C10D0A">
              <w:rPr>
                <w:b/>
                <w:color w:val="FFFFFF" w:themeColor="background1"/>
              </w:rPr>
              <w:lastRenderedPageBreak/>
              <w:t>FASE 0: BREDE BASISZORG</w:t>
            </w:r>
          </w:p>
        </w:tc>
      </w:tr>
      <w:tr w:rsidR="00C10D0A" w:rsidRPr="00C10D0A" w:rsidTr="00F76E84">
        <w:tc>
          <w:tcPr>
            <w:tcW w:w="9776" w:type="dxa"/>
            <w:gridSpan w:val="3"/>
          </w:tcPr>
          <w:p w:rsidR="00C10D0A" w:rsidRPr="00C10D0A" w:rsidRDefault="00C10D0A" w:rsidP="00C10D0A">
            <w:pPr>
              <w:jc w:val="center"/>
            </w:pPr>
            <w:r w:rsidRPr="005A3D51">
              <w:rPr>
                <w:b/>
              </w:rPr>
              <w:t>STRUCTUREEL</w:t>
            </w:r>
            <w:r w:rsidRPr="00C10D0A">
              <w:t>: brugfiguur neemt deel aan het (sub)team waar preventieve acties in het kader van een brede leer- en leefomgeving besproken worden</w:t>
            </w:r>
          </w:p>
        </w:tc>
      </w:tr>
      <w:tr w:rsidR="00C10D0A" w:rsidRPr="00C10D0A" w:rsidTr="00F76E84">
        <w:tc>
          <w:tcPr>
            <w:tcW w:w="9776" w:type="dxa"/>
            <w:gridSpan w:val="3"/>
          </w:tcPr>
          <w:p w:rsidR="00C10D0A" w:rsidRPr="00C10D0A" w:rsidRDefault="00C10D0A" w:rsidP="00C10D0A">
            <w:pPr>
              <w:jc w:val="center"/>
            </w:pPr>
            <w:r w:rsidRPr="005A3D51">
              <w:rPr>
                <w:b/>
              </w:rPr>
              <w:t>REGIE</w:t>
            </w:r>
            <w:r w:rsidRPr="00C10D0A">
              <w:t>: brugfiguur i.s.m. schoolteam</w:t>
            </w:r>
          </w:p>
        </w:tc>
      </w:tr>
      <w:tr w:rsidR="00C10D0A" w:rsidRPr="00C10D0A" w:rsidTr="00F76E84">
        <w:tc>
          <w:tcPr>
            <w:tcW w:w="7959" w:type="dxa"/>
            <w:shd w:val="clear" w:color="auto" w:fill="006B80" w:themeFill="accent2"/>
          </w:tcPr>
          <w:p w:rsidR="00C10D0A" w:rsidRPr="005A3D51" w:rsidRDefault="00C10D0A" w:rsidP="00D31784">
            <w:pPr>
              <w:rPr>
                <w:b/>
                <w:color w:val="FFFFFF" w:themeColor="background1"/>
              </w:rPr>
            </w:pPr>
            <w:r w:rsidRPr="005A3D51">
              <w:rPr>
                <w:b/>
                <w:color w:val="FFFFFF" w:themeColor="background1"/>
              </w:rPr>
              <w:t>MOGELIJKE ACTIES BRUGFIGUUR</w:t>
            </w:r>
          </w:p>
        </w:tc>
        <w:tc>
          <w:tcPr>
            <w:tcW w:w="543" w:type="dxa"/>
            <w:shd w:val="clear" w:color="auto" w:fill="006B80" w:themeFill="accent2"/>
          </w:tcPr>
          <w:p w:rsidR="00C10D0A" w:rsidRPr="005A3D51" w:rsidRDefault="00C10D0A" w:rsidP="00D31784">
            <w:pPr>
              <w:rPr>
                <w:b/>
                <w:color w:val="FFFFFF" w:themeColor="background1"/>
              </w:rPr>
            </w:pPr>
            <w:r w:rsidRPr="005A3D51">
              <w:rPr>
                <w:b/>
                <w:color w:val="FFFFFF" w:themeColor="background1"/>
              </w:rPr>
              <w:t>BF?</w:t>
            </w:r>
          </w:p>
        </w:tc>
        <w:tc>
          <w:tcPr>
            <w:tcW w:w="1274" w:type="dxa"/>
            <w:shd w:val="clear" w:color="auto" w:fill="006B80" w:themeFill="accent2"/>
          </w:tcPr>
          <w:p w:rsidR="00C10D0A" w:rsidRPr="005A3D51" w:rsidRDefault="00C10D0A" w:rsidP="00D31784">
            <w:pPr>
              <w:rPr>
                <w:b/>
                <w:color w:val="FFFFFF" w:themeColor="background1"/>
              </w:rPr>
            </w:pPr>
            <w:r w:rsidRPr="005A3D51">
              <w:rPr>
                <w:b/>
                <w:color w:val="FFFFFF" w:themeColor="background1"/>
              </w:rPr>
              <w:t>ANDERE ACTOREN?</w:t>
            </w:r>
          </w:p>
        </w:tc>
      </w:tr>
      <w:tr w:rsidR="00C10D0A" w:rsidRPr="00C10D0A" w:rsidTr="006B01DB">
        <w:tc>
          <w:tcPr>
            <w:tcW w:w="7959" w:type="dxa"/>
            <w:shd w:val="clear" w:color="auto" w:fill="D3F3F5" w:themeFill="accent3"/>
          </w:tcPr>
          <w:p w:rsidR="00C10D0A" w:rsidRPr="00C10D0A" w:rsidRDefault="00064171" w:rsidP="00D31784">
            <w:r>
              <w:t xml:space="preserve">Schoolpoort </w:t>
            </w:r>
          </w:p>
        </w:tc>
        <w:tc>
          <w:tcPr>
            <w:tcW w:w="543" w:type="dxa"/>
            <w:shd w:val="clear" w:color="auto" w:fill="D3F3F5" w:themeFill="accent3"/>
          </w:tcPr>
          <w:p w:rsidR="00C10D0A" w:rsidRPr="00C10D0A" w:rsidRDefault="00C10D0A" w:rsidP="00D31784"/>
        </w:tc>
        <w:tc>
          <w:tcPr>
            <w:tcW w:w="1274" w:type="dxa"/>
            <w:shd w:val="clear" w:color="auto" w:fill="D3F3F5" w:themeFill="accent3"/>
          </w:tcPr>
          <w:p w:rsidR="00C10D0A" w:rsidRPr="00C10D0A" w:rsidRDefault="00C10D0A" w:rsidP="00D31784"/>
        </w:tc>
      </w:tr>
      <w:tr w:rsidR="00C10D0A" w:rsidRPr="00C10D0A" w:rsidTr="00F76E84">
        <w:tc>
          <w:tcPr>
            <w:tcW w:w="7959" w:type="dxa"/>
          </w:tcPr>
          <w:p w:rsidR="00C10D0A" w:rsidRPr="00C10D0A" w:rsidRDefault="00064171" w:rsidP="00D31784">
            <w:r>
              <w:t>w</w:t>
            </w:r>
            <w:r w:rsidRPr="00683320">
              <w:t>arm welkom</w:t>
            </w:r>
          </w:p>
        </w:tc>
        <w:tc>
          <w:tcPr>
            <w:tcW w:w="543" w:type="dxa"/>
          </w:tcPr>
          <w:p w:rsidR="00C10D0A" w:rsidRPr="00C10D0A" w:rsidRDefault="00C10D0A" w:rsidP="00D31784"/>
        </w:tc>
        <w:tc>
          <w:tcPr>
            <w:tcW w:w="1274" w:type="dxa"/>
          </w:tcPr>
          <w:p w:rsidR="00C10D0A" w:rsidRPr="00C10D0A" w:rsidRDefault="00C10D0A" w:rsidP="00D31784"/>
        </w:tc>
      </w:tr>
      <w:tr w:rsidR="00C10D0A" w:rsidRPr="00C10D0A" w:rsidTr="00F76E84">
        <w:tc>
          <w:tcPr>
            <w:tcW w:w="7959" w:type="dxa"/>
          </w:tcPr>
          <w:p w:rsidR="00C10D0A" w:rsidRPr="00C10D0A" w:rsidRDefault="00064171" w:rsidP="00064171">
            <w:r>
              <w:t xml:space="preserve">(extra) informeren, motiveren en </w:t>
            </w:r>
            <w:proofErr w:type="spellStart"/>
            <w:r>
              <w:t>toeleiden</w:t>
            </w:r>
            <w:proofErr w:type="spellEnd"/>
            <w:r>
              <w:t xml:space="preserve"> (infomomenten, activiteiten op school of in de buurt, …)</w:t>
            </w:r>
          </w:p>
        </w:tc>
        <w:tc>
          <w:tcPr>
            <w:tcW w:w="543" w:type="dxa"/>
          </w:tcPr>
          <w:p w:rsidR="00C10D0A" w:rsidRPr="00C10D0A" w:rsidRDefault="00C10D0A" w:rsidP="00D31784"/>
        </w:tc>
        <w:tc>
          <w:tcPr>
            <w:tcW w:w="1274" w:type="dxa"/>
          </w:tcPr>
          <w:p w:rsidR="00C10D0A" w:rsidRPr="00C10D0A" w:rsidRDefault="00C10D0A" w:rsidP="00D31784"/>
        </w:tc>
      </w:tr>
      <w:tr w:rsidR="00C10D0A" w:rsidRPr="00C10D0A" w:rsidTr="00F76E84">
        <w:tc>
          <w:tcPr>
            <w:tcW w:w="7959" w:type="dxa"/>
          </w:tcPr>
          <w:p w:rsidR="00C10D0A" w:rsidRPr="00C10D0A" w:rsidRDefault="00064171" w:rsidP="00D31784">
            <w:r>
              <w:t>detectie signalen, bv. rond armoede (zorgen van ouders en leerlingen, dingen die je zelf opmerkt, …)</w:t>
            </w:r>
          </w:p>
        </w:tc>
        <w:tc>
          <w:tcPr>
            <w:tcW w:w="543" w:type="dxa"/>
          </w:tcPr>
          <w:p w:rsidR="00C10D0A" w:rsidRPr="00C10D0A" w:rsidRDefault="00C10D0A" w:rsidP="00D31784"/>
        </w:tc>
        <w:tc>
          <w:tcPr>
            <w:tcW w:w="1274" w:type="dxa"/>
          </w:tcPr>
          <w:p w:rsidR="00C10D0A" w:rsidRPr="00C10D0A" w:rsidRDefault="00C10D0A" w:rsidP="00D31784"/>
        </w:tc>
      </w:tr>
      <w:tr w:rsidR="00C10D0A" w:rsidRPr="00C10D0A" w:rsidTr="00F76E84">
        <w:tc>
          <w:tcPr>
            <w:tcW w:w="7959" w:type="dxa"/>
          </w:tcPr>
          <w:p w:rsidR="00C10D0A" w:rsidRPr="00C10D0A" w:rsidRDefault="00064171" w:rsidP="00D31784">
            <w:r>
              <w:t>bevragen van de ouders (bereikbaarheid, talenkennis, …)</w:t>
            </w:r>
          </w:p>
        </w:tc>
        <w:tc>
          <w:tcPr>
            <w:tcW w:w="543" w:type="dxa"/>
          </w:tcPr>
          <w:p w:rsidR="00C10D0A" w:rsidRPr="00C10D0A" w:rsidRDefault="00C10D0A" w:rsidP="00D31784"/>
        </w:tc>
        <w:tc>
          <w:tcPr>
            <w:tcW w:w="1274" w:type="dxa"/>
          </w:tcPr>
          <w:p w:rsidR="00C10D0A" w:rsidRPr="00C10D0A" w:rsidRDefault="00C10D0A" w:rsidP="00D31784"/>
        </w:tc>
      </w:tr>
      <w:tr w:rsidR="00C10D0A" w:rsidRPr="00C10D0A" w:rsidTr="00F76E84">
        <w:trPr>
          <w:trHeight w:val="170"/>
        </w:trPr>
        <w:tc>
          <w:tcPr>
            <w:tcW w:w="7959" w:type="dxa"/>
          </w:tcPr>
          <w:p w:rsidR="00C10D0A" w:rsidRPr="00C10D0A" w:rsidRDefault="00C10D0A" w:rsidP="00D31784"/>
        </w:tc>
        <w:tc>
          <w:tcPr>
            <w:tcW w:w="543" w:type="dxa"/>
          </w:tcPr>
          <w:p w:rsidR="00C10D0A" w:rsidRPr="00C10D0A" w:rsidRDefault="00C10D0A" w:rsidP="00D31784"/>
        </w:tc>
        <w:tc>
          <w:tcPr>
            <w:tcW w:w="1274" w:type="dxa"/>
          </w:tcPr>
          <w:p w:rsidR="00C10D0A" w:rsidRPr="00C10D0A" w:rsidRDefault="00C10D0A" w:rsidP="00D31784"/>
        </w:tc>
      </w:tr>
      <w:tr w:rsidR="00C10D0A" w:rsidRPr="00C10D0A" w:rsidTr="006B01DB">
        <w:tc>
          <w:tcPr>
            <w:tcW w:w="7959" w:type="dxa"/>
            <w:shd w:val="clear" w:color="auto" w:fill="D3F3F5" w:themeFill="accent3"/>
          </w:tcPr>
          <w:p w:rsidR="00C10D0A" w:rsidRPr="00C10D0A" w:rsidRDefault="00064171" w:rsidP="00D31784">
            <w:r>
              <w:t>Contact/huisbezoek/intake nieuwe gezinnen</w:t>
            </w:r>
          </w:p>
        </w:tc>
        <w:tc>
          <w:tcPr>
            <w:tcW w:w="543" w:type="dxa"/>
            <w:shd w:val="clear" w:color="auto" w:fill="D3F3F5" w:themeFill="accent3"/>
          </w:tcPr>
          <w:p w:rsidR="00C10D0A" w:rsidRPr="00C10D0A" w:rsidRDefault="00C10D0A" w:rsidP="00D31784"/>
        </w:tc>
        <w:tc>
          <w:tcPr>
            <w:tcW w:w="1274" w:type="dxa"/>
            <w:shd w:val="clear" w:color="auto" w:fill="D3F3F5" w:themeFill="accent3"/>
          </w:tcPr>
          <w:p w:rsidR="00C10D0A" w:rsidRPr="00C10D0A" w:rsidRDefault="00C10D0A" w:rsidP="00D31784"/>
        </w:tc>
      </w:tr>
      <w:tr w:rsidR="00064171" w:rsidRPr="00C10D0A" w:rsidTr="00F76E84">
        <w:tc>
          <w:tcPr>
            <w:tcW w:w="7959" w:type="dxa"/>
          </w:tcPr>
          <w:p w:rsidR="00064171" w:rsidRDefault="00064171" w:rsidP="00064171">
            <w:r>
              <w:t>(extra) informeren en motiveren (</w:t>
            </w:r>
            <w:r w:rsidR="00A40C7C">
              <w:t xml:space="preserve">bv. </w:t>
            </w:r>
            <w:r>
              <w:t>schooluren, praktische regelingen, wenmomenten)</w:t>
            </w:r>
          </w:p>
        </w:tc>
        <w:tc>
          <w:tcPr>
            <w:tcW w:w="543" w:type="dxa"/>
          </w:tcPr>
          <w:p w:rsidR="00064171" w:rsidRPr="00C10D0A" w:rsidRDefault="00064171" w:rsidP="00064171"/>
        </w:tc>
        <w:tc>
          <w:tcPr>
            <w:tcW w:w="1274" w:type="dxa"/>
          </w:tcPr>
          <w:p w:rsidR="00064171" w:rsidRPr="00C10D0A" w:rsidRDefault="00064171" w:rsidP="00064171"/>
        </w:tc>
      </w:tr>
      <w:tr w:rsidR="00064171" w:rsidRPr="00C10D0A" w:rsidTr="00F76E84">
        <w:tc>
          <w:tcPr>
            <w:tcW w:w="7959" w:type="dxa"/>
          </w:tcPr>
          <w:p w:rsidR="00064171" w:rsidRDefault="00064171" w:rsidP="00064171">
            <w:r>
              <w:t>detectie signalen (</w:t>
            </w:r>
            <w:r w:rsidR="00A40C7C">
              <w:t xml:space="preserve">bv. </w:t>
            </w:r>
            <w:r>
              <w:t>zorgen van ouders, dingen die je zelf opmerkt, leefomstandigheden)</w:t>
            </w:r>
          </w:p>
        </w:tc>
        <w:tc>
          <w:tcPr>
            <w:tcW w:w="543" w:type="dxa"/>
          </w:tcPr>
          <w:p w:rsidR="00064171" w:rsidRPr="00C10D0A" w:rsidRDefault="00064171" w:rsidP="00064171"/>
        </w:tc>
        <w:tc>
          <w:tcPr>
            <w:tcW w:w="1274" w:type="dxa"/>
          </w:tcPr>
          <w:p w:rsidR="00064171" w:rsidRPr="00C10D0A" w:rsidRDefault="00064171" w:rsidP="00064171"/>
        </w:tc>
      </w:tr>
      <w:tr w:rsidR="00064171" w:rsidRPr="00C10D0A" w:rsidTr="00F76E84">
        <w:tc>
          <w:tcPr>
            <w:tcW w:w="7959" w:type="dxa"/>
          </w:tcPr>
          <w:p w:rsidR="00064171" w:rsidRDefault="00064171" w:rsidP="00064171">
            <w:r>
              <w:t>detectie sterktes en krachten gezinnen</w:t>
            </w:r>
          </w:p>
        </w:tc>
        <w:tc>
          <w:tcPr>
            <w:tcW w:w="543" w:type="dxa"/>
          </w:tcPr>
          <w:p w:rsidR="00064171" w:rsidRPr="00C10D0A" w:rsidRDefault="00064171" w:rsidP="00064171"/>
        </w:tc>
        <w:tc>
          <w:tcPr>
            <w:tcW w:w="1274" w:type="dxa"/>
          </w:tcPr>
          <w:p w:rsidR="00064171" w:rsidRPr="00C10D0A" w:rsidRDefault="00064171" w:rsidP="00064171"/>
        </w:tc>
      </w:tr>
      <w:tr w:rsidR="00064171" w:rsidRPr="00C10D0A" w:rsidTr="00F76E84">
        <w:tc>
          <w:tcPr>
            <w:tcW w:w="7959" w:type="dxa"/>
          </w:tcPr>
          <w:p w:rsidR="00064171" w:rsidRDefault="00064171" w:rsidP="00064171">
            <w:r>
              <w:t>bevragen van de ouders (bereikbaarheid, talenkennis, …)</w:t>
            </w:r>
          </w:p>
        </w:tc>
        <w:tc>
          <w:tcPr>
            <w:tcW w:w="543" w:type="dxa"/>
          </w:tcPr>
          <w:p w:rsidR="00064171" w:rsidRPr="00C10D0A" w:rsidRDefault="00064171" w:rsidP="00064171"/>
        </w:tc>
        <w:tc>
          <w:tcPr>
            <w:tcW w:w="1274" w:type="dxa"/>
          </w:tcPr>
          <w:p w:rsidR="00064171" w:rsidRPr="00C10D0A" w:rsidRDefault="00064171" w:rsidP="00064171"/>
        </w:tc>
      </w:tr>
      <w:tr w:rsidR="00C10D0A" w:rsidRPr="00C10D0A" w:rsidTr="00F76E84">
        <w:tc>
          <w:tcPr>
            <w:tcW w:w="7959" w:type="dxa"/>
          </w:tcPr>
          <w:p w:rsidR="00C10D0A" w:rsidRPr="00C10D0A" w:rsidRDefault="00C10D0A" w:rsidP="00D31784"/>
        </w:tc>
        <w:tc>
          <w:tcPr>
            <w:tcW w:w="543" w:type="dxa"/>
          </w:tcPr>
          <w:p w:rsidR="00C10D0A" w:rsidRPr="00C10D0A" w:rsidRDefault="00C10D0A" w:rsidP="00D31784"/>
        </w:tc>
        <w:tc>
          <w:tcPr>
            <w:tcW w:w="1274" w:type="dxa"/>
          </w:tcPr>
          <w:p w:rsidR="00C10D0A" w:rsidRPr="00C10D0A" w:rsidRDefault="00C10D0A" w:rsidP="00D31784"/>
        </w:tc>
      </w:tr>
      <w:tr w:rsidR="00C10D0A" w:rsidRPr="00C10D0A" w:rsidTr="006B01DB">
        <w:tc>
          <w:tcPr>
            <w:tcW w:w="7959" w:type="dxa"/>
            <w:shd w:val="clear" w:color="auto" w:fill="D3F3F5" w:themeFill="accent3"/>
          </w:tcPr>
          <w:p w:rsidR="00C10D0A" w:rsidRPr="00C10D0A" w:rsidRDefault="00A40C7C" w:rsidP="00D31784">
            <w:r>
              <w:t>Drempelverlagend werken bij oudercontacten</w:t>
            </w:r>
          </w:p>
        </w:tc>
        <w:tc>
          <w:tcPr>
            <w:tcW w:w="543" w:type="dxa"/>
            <w:shd w:val="clear" w:color="auto" w:fill="D3F3F5" w:themeFill="accent3"/>
          </w:tcPr>
          <w:p w:rsidR="00C10D0A" w:rsidRPr="00C10D0A" w:rsidRDefault="00C10D0A" w:rsidP="00D31784"/>
        </w:tc>
        <w:tc>
          <w:tcPr>
            <w:tcW w:w="1274" w:type="dxa"/>
            <w:shd w:val="clear" w:color="auto" w:fill="D3F3F5" w:themeFill="accent3"/>
          </w:tcPr>
          <w:p w:rsidR="00C10D0A" w:rsidRPr="00C10D0A" w:rsidRDefault="00C10D0A" w:rsidP="00D31784"/>
        </w:tc>
      </w:tr>
      <w:tr w:rsidR="00A40C7C" w:rsidRPr="00C10D0A" w:rsidTr="00F76E84">
        <w:tc>
          <w:tcPr>
            <w:tcW w:w="7959" w:type="dxa"/>
          </w:tcPr>
          <w:p w:rsidR="00A40C7C" w:rsidRDefault="00A40C7C" w:rsidP="00A40C7C">
            <w:r>
              <w:t>aanvraag tolken</w:t>
            </w:r>
          </w:p>
        </w:tc>
        <w:tc>
          <w:tcPr>
            <w:tcW w:w="543" w:type="dxa"/>
          </w:tcPr>
          <w:p w:rsidR="00A40C7C" w:rsidRPr="00C10D0A" w:rsidRDefault="00A40C7C" w:rsidP="00A40C7C"/>
        </w:tc>
        <w:tc>
          <w:tcPr>
            <w:tcW w:w="1274" w:type="dxa"/>
          </w:tcPr>
          <w:p w:rsidR="00A40C7C" w:rsidRPr="00C10D0A" w:rsidRDefault="00A40C7C" w:rsidP="00A40C7C"/>
        </w:tc>
      </w:tr>
      <w:tr w:rsidR="00A40C7C" w:rsidRPr="00C10D0A" w:rsidTr="00F76E84">
        <w:tc>
          <w:tcPr>
            <w:tcW w:w="7959" w:type="dxa"/>
          </w:tcPr>
          <w:p w:rsidR="00A40C7C" w:rsidRDefault="00A40C7C" w:rsidP="00A40C7C">
            <w:r>
              <w:t xml:space="preserve">ouders die niet ingeschreven zijn op het oudercontact zelf contacteren om ze alsnog uit te nodigen </w:t>
            </w:r>
          </w:p>
        </w:tc>
        <w:tc>
          <w:tcPr>
            <w:tcW w:w="543" w:type="dxa"/>
          </w:tcPr>
          <w:p w:rsidR="00A40C7C" w:rsidRPr="00C10D0A" w:rsidRDefault="00A40C7C" w:rsidP="00A40C7C"/>
        </w:tc>
        <w:tc>
          <w:tcPr>
            <w:tcW w:w="1274" w:type="dxa"/>
          </w:tcPr>
          <w:p w:rsidR="00A40C7C" w:rsidRPr="00C10D0A" w:rsidRDefault="00A40C7C" w:rsidP="00A40C7C"/>
        </w:tc>
      </w:tr>
      <w:tr w:rsidR="00A40C7C" w:rsidRPr="00C10D0A" w:rsidTr="00F76E84">
        <w:tc>
          <w:tcPr>
            <w:tcW w:w="7959" w:type="dxa"/>
          </w:tcPr>
          <w:p w:rsidR="00A40C7C" w:rsidRDefault="00A40C7C" w:rsidP="00A40C7C">
            <w:r>
              <w:t>ouders ondersteunen bij digitaal oudercontact</w:t>
            </w:r>
          </w:p>
        </w:tc>
        <w:tc>
          <w:tcPr>
            <w:tcW w:w="543" w:type="dxa"/>
          </w:tcPr>
          <w:p w:rsidR="00A40C7C" w:rsidRPr="00C10D0A" w:rsidRDefault="00A40C7C" w:rsidP="00A40C7C"/>
        </w:tc>
        <w:tc>
          <w:tcPr>
            <w:tcW w:w="1274" w:type="dxa"/>
          </w:tcPr>
          <w:p w:rsidR="00A40C7C" w:rsidRPr="00C10D0A" w:rsidRDefault="00A40C7C" w:rsidP="00A40C7C"/>
        </w:tc>
      </w:tr>
      <w:tr w:rsidR="00A40C7C" w:rsidRPr="00C10D0A" w:rsidTr="00A40C7C">
        <w:tc>
          <w:tcPr>
            <w:tcW w:w="7959" w:type="dxa"/>
          </w:tcPr>
          <w:p w:rsidR="00A40C7C" w:rsidRDefault="00A40C7C" w:rsidP="00A40C7C">
            <w:r>
              <w:t>warm welkom voorzien op het oudercontact</w:t>
            </w:r>
          </w:p>
        </w:tc>
        <w:tc>
          <w:tcPr>
            <w:tcW w:w="543" w:type="dxa"/>
            <w:shd w:val="clear" w:color="auto" w:fill="FFFFFF" w:themeFill="background1"/>
          </w:tcPr>
          <w:p w:rsidR="00A40C7C" w:rsidRPr="00C10D0A" w:rsidRDefault="00A40C7C" w:rsidP="00A40C7C"/>
        </w:tc>
        <w:tc>
          <w:tcPr>
            <w:tcW w:w="1274" w:type="dxa"/>
            <w:shd w:val="clear" w:color="auto" w:fill="FFFFFF" w:themeFill="background1"/>
          </w:tcPr>
          <w:p w:rsidR="00A40C7C" w:rsidRPr="00C10D0A" w:rsidRDefault="00A40C7C" w:rsidP="00A40C7C"/>
        </w:tc>
      </w:tr>
      <w:tr w:rsidR="00A40C7C" w:rsidRPr="00C10D0A" w:rsidTr="00F76E84">
        <w:tc>
          <w:tcPr>
            <w:tcW w:w="7959" w:type="dxa"/>
          </w:tcPr>
          <w:p w:rsidR="00A40C7C" w:rsidRDefault="00A40C7C" w:rsidP="00A40C7C">
            <w:r>
              <w:t>leerkrachten en ouders ondersteunen tijdens oudercontact – meervoudig partijdig</w:t>
            </w:r>
          </w:p>
        </w:tc>
        <w:tc>
          <w:tcPr>
            <w:tcW w:w="543" w:type="dxa"/>
          </w:tcPr>
          <w:p w:rsidR="00A40C7C" w:rsidRPr="00C10D0A" w:rsidRDefault="00A40C7C" w:rsidP="00A40C7C"/>
        </w:tc>
        <w:tc>
          <w:tcPr>
            <w:tcW w:w="1274" w:type="dxa"/>
          </w:tcPr>
          <w:p w:rsidR="00A40C7C" w:rsidRPr="00C10D0A" w:rsidRDefault="00A40C7C" w:rsidP="00A40C7C"/>
        </w:tc>
      </w:tr>
      <w:tr w:rsidR="00A40C7C" w:rsidRPr="00C10D0A" w:rsidTr="00F76E84">
        <w:tc>
          <w:tcPr>
            <w:tcW w:w="7959" w:type="dxa"/>
          </w:tcPr>
          <w:p w:rsidR="00A40C7C" w:rsidRDefault="00A40C7C" w:rsidP="00A40C7C">
            <w:r>
              <w:t xml:space="preserve">aanwezigheden opvragen bij de leerkrachten, afwezige ouders contacteren </w:t>
            </w:r>
          </w:p>
        </w:tc>
        <w:tc>
          <w:tcPr>
            <w:tcW w:w="543" w:type="dxa"/>
          </w:tcPr>
          <w:p w:rsidR="00A40C7C" w:rsidRPr="00C10D0A" w:rsidRDefault="00A40C7C" w:rsidP="00A40C7C"/>
        </w:tc>
        <w:tc>
          <w:tcPr>
            <w:tcW w:w="1274" w:type="dxa"/>
          </w:tcPr>
          <w:p w:rsidR="00A40C7C" w:rsidRPr="00C10D0A" w:rsidRDefault="00A40C7C" w:rsidP="00A40C7C"/>
        </w:tc>
      </w:tr>
      <w:tr w:rsidR="00A40C7C" w:rsidRPr="00C10D0A" w:rsidTr="00F76E84">
        <w:tc>
          <w:tcPr>
            <w:tcW w:w="7959" w:type="dxa"/>
          </w:tcPr>
          <w:p w:rsidR="00A40C7C" w:rsidRDefault="00A40C7C" w:rsidP="00A40C7C">
            <w:bookmarkStart w:id="2" w:name="_Hlk80190300"/>
            <w:r>
              <w:t xml:space="preserve">indien mogelijk nieuw moment plannen </w:t>
            </w:r>
            <w:bookmarkEnd w:id="2"/>
          </w:p>
        </w:tc>
        <w:tc>
          <w:tcPr>
            <w:tcW w:w="543" w:type="dxa"/>
          </w:tcPr>
          <w:p w:rsidR="00A40C7C" w:rsidRPr="00C10D0A" w:rsidRDefault="00A40C7C" w:rsidP="00A40C7C"/>
        </w:tc>
        <w:tc>
          <w:tcPr>
            <w:tcW w:w="1274" w:type="dxa"/>
          </w:tcPr>
          <w:p w:rsidR="00A40C7C" w:rsidRPr="00C10D0A" w:rsidRDefault="00A40C7C" w:rsidP="00A40C7C"/>
        </w:tc>
      </w:tr>
      <w:tr w:rsidR="00A40C7C" w:rsidRPr="00C10D0A" w:rsidTr="00F76E84">
        <w:tc>
          <w:tcPr>
            <w:tcW w:w="7959" w:type="dxa"/>
          </w:tcPr>
          <w:p w:rsidR="00A40C7C" w:rsidRDefault="00A40C7C" w:rsidP="00A40C7C"/>
        </w:tc>
        <w:tc>
          <w:tcPr>
            <w:tcW w:w="543" w:type="dxa"/>
          </w:tcPr>
          <w:p w:rsidR="00A40C7C" w:rsidRPr="00C10D0A" w:rsidRDefault="00A40C7C" w:rsidP="00A40C7C"/>
        </w:tc>
        <w:tc>
          <w:tcPr>
            <w:tcW w:w="1274" w:type="dxa"/>
          </w:tcPr>
          <w:p w:rsidR="00A40C7C" w:rsidRPr="00C10D0A" w:rsidRDefault="00A40C7C" w:rsidP="00A40C7C"/>
        </w:tc>
      </w:tr>
      <w:tr w:rsidR="00A40C7C" w:rsidRPr="00C10D0A" w:rsidTr="006B01DB">
        <w:tc>
          <w:tcPr>
            <w:tcW w:w="7959" w:type="dxa"/>
            <w:shd w:val="clear" w:color="auto" w:fill="D3F3F5" w:themeFill="accent3"/>
          </w:tcPr>
          <w:p w:rsidR="00A40C7C" w:rsidRPr="00C10D0A" w:rsidRDefault="00A40C7C" w:rsidP="00A40C7C">
            <w:r w:rsidRPr="00A40C7C">
              <w:t>Optimaliseren leer- en leefomstandigheden</w:t>
            </w:r>
          </w:p>
        </w:tc>
        <w:tc>
          <w:tcPr>
            <w:tcW w:w="543" w:type="dxa"/>
            <w:shd w:val="clear" w:color="auto" w:fill="D3F3F5" w:themeFill="accent3"/>
          </w:tcPr>
          <w:p w:rsidR="00A40C7C" w:rsidRPr="00C10D0A" w:rsidRDefault="00A40C7C" w:rsidP="00A40C7C"/>
        </w:tc>
        <w:tc>
          <w:tcPr>
            <w:tcW w:w="1274" w:type="dxa"/>
            <w:shd w:val="clear" w:color="auto" w:fill="D3F3F5" w:themeFill="accent3"/>
          </w:tcPr>
          <w:p w:rsidR="00A40C7C" w:rsidRPr="00C10D0A" w:rsidRDefault="00A40C7C" w:rsidP="00A40C7C"/>
        </w:tc>
      </w:tr>
      <w:tr w:rsidR="00A40C7C" w:rsidRPr="00C10D0A" w:rsidTr="00F76E84">
        <w:tc>
          <w:tcPr>
            <w:tcW w:w="7959" w:type="dxa"/>
          </w:tcPr>
          <w:p w:rsidR="00A40C7C" w:rsidRDefault="00A40C7C" w:rsidP="00A40C7C">
            <w:r>
              <w:t>signalen opvolgen, bv. ‘lege/ongezonde brooddoos’, digitale kloof, financieel kwetsbare leerlingen (onbetaalde facturen, materiële signalen, …), luizenproblematiek, …</w:t>
            </w:r>
          </w:p>
        </w:tc>
        <w:tc>
          <w:tcPr>
            <w:tcW w:w="543" w:type="dxa"/>
          </w:tcPr>
          <w:p w:rsidR="00A40C7C" w:rsidRPr="00C10D0A" w:rsidRDefault="00A40C7C" w:rsidP="00A40C7C"/>
        </w:tc>
        <w:tc>
          <w:tcPr>
            <w:tcW w:w="1274" w:type="dxa"/>
          </w:tcPr>
          <w:p w:rsidR="00A40C7C" w:rsidRPr="00C10D0A" w:rsidRDefault="00A40C7C" w:rsidP="00A40C7C"/>
        </w:tc>
      </w:tr>
      <w:tr w:rsidR="00A40C7C" w:rsidRPr="00C10D0A" w:rsidTr="00F76E84">
        <w:tc>
          <w:tcPr>
            <w:tcW w:w="7959" w:type="dxa"/>
          </w:tcPr>
          <w:p w:rsidR="00A40C7C" w:rsidRDefault="00A40C7C" w:rsidP="00A40C7C">
            <w:r>
              <w:t xml:space="preserve">acties op vraag van ouders en (zorg)team ondersteunen, bv. doorverwijzen naar diverse instanties (bv. wijkgezondheidscentrum), organiseren externe studiebegeleiding, </w:t>
            </w:r>
            <w:proofErr w:type="spellStart"/>
            <w:r>
              <w:t>toeleiden</w:t>
            </w:r>
            <w:proofErr w:type="spellEnd"/>
            <w:r>
              <w:t xml:space="preserve"> naar </w:t>
            </w:r>
            <w:proofErr w:type="spellStart"/>
            <w:r>
              <w:t>digipunten</w:t>
            </w:r>
            <w:proofErr w:type="spellEnd"/>
            <w:r>
              <w:t>, infomomenten/ workshops (bv. gezonde voeding, meertaligheid, mediawijsheid, speelgoed, …), uitstappen (spelotheek, bibliotheek, musea, ...)</w:t>
            </w:r>
          </w:p>
        </w:tc>
        <w:tc>
          <w:tcPr>
            <w:tcW w:w="543" w:type="dxa"/>
          </w:tcPr>
          <w:p w:rsidR="00A40C7C" w:rsidRPr="00C10D0A" w:rsidRDefault="00A40C7C" w:rsidP="00A40C7C"/>
        </w:tc>
        <w:tc>
          <w:tcPr>
            <w:tcW w:w="1274" w:type="dxa"/>
          </w:tcPr>
          <w:p w:rsidR="00A40C7C" w:rsidRPr="00C10D0A" w:rsidRDefault="00A40C7C" w:rsidP="00A40C7C"/>
        </w:tc>
      </w:tr>
      <w:tr w:rsidR="00A40C7C" w:rsidRPr="00C10D0A" w:rsidTr="00F76E84">
        <w:tc>
          <w:tcPr>
            <w:tcW w:w="7959" w:type="dxa"/>
          </w:tcPr>
          <w:p w:rsidR="00A40C7C" w:rsidRPr="00C10D0A" w:rsidRDefault="00A40C7C" w:rsidP="00A40C7C"/>
        </w:tc>
        <w:tc>
          <w:tcPr>
            <w:tcW w:w="543" w:type="dxa"/>
          </w:tcPr>
          <w:p w:rsidR="00A40C7C" w:rsidRPr="00C10D0A" w:rsidRDefault="00A40C7C" w:rsidP="00A40C7C"/>
        </w:tc>
        <w:tc>
          <w:tcPr>
            <w:tcW w:w="1274" w:type="dxa"/>
          </w:tcPr>
          <w:p w:rsidR="00A40C7C" w:rsidRPr="00C10D0A" w:rsidRDefault="00A40C7C" w:rsidP="00A40C7C"/>
        </w:tc>
      </w:tr>
      <w:tr w:rsidR="00A40C7C" w:rsidRPr="00C10D0A" w:rsidTr="006B01DB">
        <w:tc>
          <w:tcPr>
            <w:tcW w:w="7959" w:type="dxa"/>
            <w:shd w:val="clear" w:color="auto" w:fill="D3F3F5" w:themeFill="accent3"/>
          </w:tcPr>
          <w:p w:rsidR="00A40C7C" w:rsidRPr="00C10D0A" w:rsidRDefault="00A40C7C" w:rsidP="00A40C7C">
            <w:r w:rsidRPr="00A40C7C">
              <w:t>Samenwerking met ouders stimuleren</w:t>
            </w:r>
          </w:p>
        </w:tc>
        <w:tc>
          <w:tcPr>
            <w:tcW w:w="543" w:type="dxa"/>
            <w:shd w:val="clear" w:color="auto" w:fill="D3F3F5" w:themeFill="accent3"/>
          </w:tcPr>
          <w:p w:rsidR="00A40C7C" w:rsidRPr="00C10D0A" w:rsidRDefault="00A40C7C" w:rsidP="00A40C7C"/>
        </w:tc>
        <w:tc>
          <w:tcPr>
            <w:tcW w:w="1274" w:type="dxa"/>
            <w:shd w:val="clear" w:color="auto" w:fill="D3F3F5" w:themeFill="accent3"/>
          </w:tcPr>
          <w:p w:rsidR="00A40C7C" w:rsidRPr="00C10D0A" w:rsidRDefault="00A40C7C" w:rsidP="00A40C7C"/>
        </w:tc>
      </w:tr>
      <w:tr w:rsidR="00A40C7C" w:rsidRPr="00C10D0A" w:rsidTr="00F76E84">
        <w:tc>
          <w:tcPr>
            <w:tcW w:w="7959" w:type="dxa"/>
          </w:tcPr>
          <w:p w:rsidR="00A40C7C" w:rsidRDefault="00A40C7C" w:rsidP="00A40C7C">
            <w:r>
              <w:t xml:space="preserve">ondersteunen van </w:t>
            </w:r>
            <w:r w:rsidRPr="001C1741">
              <w:t>projecten in de klas/</w:t>
            </w:r>
            <w:r>
              <w:t xml:space="preserve"> </w:t>
            </w:r>
            <w:r w:rsidRPr="001C1741">
              <w:t xml:space="preserve">op school: </w:t>
            </w:r>
            <w:proofErr w:type="spellStart"/>
            <w:r w:rsidRPr="001C1741">
              <w:t>openklasdag</w:t>
            </w:r>
            <w:proofErr w:type="spellEnd"/>
            <w:r w:rsidRPr="001C1741">
              <w:t>, voorleesproject, dag van de ouder, schoolfeest, …</w:t>
            </w:r>
          </w:p>
        </w:tc>
        <w:tc>
          <w:tcPr>
            <w:tcW w:w="543" w:type="dxa"/>
          </w:tcPr>
          <w:p w:rsidR="00A40C7C" w:rsidRPr="00C10D0A" w:rsidRDefault="00A40C7C" w:rsidP="00A40C7C"/>
        </w:tc>
        <w:tc>
          <w:tcPr>
            <w:tcW w:w="1274" w:type="dxa"/>
          </w:tcPr>
          <w:p w:rsidR="00A40C7C" w:rsidRPr="00C10D0A" w:rsidRDefault="00A40C7C" w:rsidP="00A40C7C"/>
        </w:tc>
      </w:tr>
      <w:tr w:rsidR="00A40C7C" w:rsidRPr="00C10D0A" w:rsidTr="00F76E84">
        <w:tc>
          <w:tcPr>
            <w:tcW w:w="7959" w:type="dxa"/>
          </w:tcPr>
          <w:p w:rsidR="00A40C7C" w:rsidRPr="00A40C7C" w:rsidRDefault="00A40C7C" w:rsidP="00A40C7C">
            <w:pPr>
              <w:rPr>
                <w:u w:val="single"/>
              </w:rPr>
            </w:pPr>
            <w:r w:rsidRPr="00131F8A">
              <w:t>verhogen thuisbetrokkenheid</w:t>
            </w:r>
            <w:r>
              <w:t>: afspraken rond agenda en huiswerk, verteltassen, zindelijkheidskoffer, volgen van digitaal platform, …</w:t>
            </w:r>
          </w:p>
        </w:tc>
        <w:tc>
          <w:tcPr>
            <w:tcW w:w="543" w:type="dxa"/>
          </w:tcPr>
          <w:p w:rsidR="00A40C7C" w:rsidRPr="00C10D0A" w:rsidRDefault="00A40C7C" w:rsidP="00A40C7C"/>
        </w:tc>
        <w:tc>
          <w:tcPr>
            <w:tcW w:w="1274" w:type="dxa"/>
          </w:tcPr>
          <w:p w:rsidR="00A40C7C" w:rsidRPr="00C10D0A" w:rsidRDefault="00A40C7C" w:rsidP="00A40C7C"/>
        </w:tc>
      </w:tr>
      <w:tr w:rsidR="00A40C7C" w:rsidRPr="00C10D0A" w:rsidTr="00F76E84">
        <w:tc>
          <w:tcPr>
            <w:tcW w:w="7959" w:type="dxa"/>
          </w:tcPr>
          <w:p w:rsidR="00A40C7C" w:rsidRPr="00C10D0A" w:rsidRDefault="00A40C7C" w:rsidP="00A40C7C"/>
        </w:tc>
        <w:tc>
          <w:tcPr>
            <w:tcW w:w="543" w:type="dxa"/>
          </w:tcPr>
          <w:p w:rsidR="00A40C7C" w:rsidRPr="00C10D0A" w:rsidRDefault="00A40C7C" w:rsidP="00A40C7C"/>
        </w:tc>
        <w:tc>
          <w:tcPr>
            <w:tcW w:w="1274" w:type="dxa"/>
          </w:tcPr>
          <w:p w:rsidR="00A40C7C" w:rsidRPr="00C10D0A" w:rsidRDefault="00A40C7C" w:rsidP="00A40C7C"/>
        </w:tc>
      </w:tr>
      <w:tr w:rsidR="00A40C7C" w:rsidRPr="00C10D0A" w:rsidTr="006B01DB">
        <w:tc>
          <w:tcPr>
            <w:tcW w:w="7959" w:type="dxa"/>
            <w:shd w:val="clear" w:color="auto" w:fill="D3F3F5" w:themeFill="accent3"/>
          </w:tcPr>
          <w:p w:rsidR="00A40C7C" w:rsidRPr="00C10D0A" w:rsidRDefault="00A40C7C" w:rsidP="00A40C7C">
            <w:r w:rsidRPr="00A40C7C">
              <w:t>Welbevinden leerlingen ondersteunen</w:t>
            </w:r>
          </w:p>
        </w:tc>
        <w:tc>
          <w:tcPr>
            <w:tcW w:w="543" w:type="dxa"/>
            <w:shd w:val="clear" w:color="auto" w:fill="D3F3F5" w:themeFill="accent3"/>
          </w:tcPr>
          <w:p w:rsidR="00A40C7C" w:rsidRPr="00C10D0A" w:rsidRDefault="00A40C7C" w:rsidP="00A40C7C"/>
        </w:tc>
        <w:tc>
          <w:tcPr>
            <w:tcW w:w="1274" w:type="dxa"/>
            <w:shd w:val="clear" w:color="auto" w:fill="D3F3F5" w:themeFill="accent3"/>
          </w:tcPr>
          <w:p w:rsidR="00A40C7C" w:rsidRPr="00C10D0A" w:rsidRDefault="00A40C7C" w:rsidP="00A40C7C"/>
        </w:tc>
      </w:tr>
      <w:tr w:rsidR="00A40C7C" w:rsidRPr="00C10D0A" w:rsidTr="00613702">
        <w:tc>
          <w:tcPr>
            <w:tcW w:w="7959" w:type="dxa"/>
          </w:tcPr>
          <w:p w:rsidR="00A40C7C" w:rsidRDefault="00A40C7C" w:rsidP="00A40C7C">
            <w:r>
              <w:t>gesprekken voeren met kinderen</w:t>
            </w:r>
          </w:p>
        </w:tc>
        <w:tc>
          <w:tcPr>
            <w:tcW w:w="543" w:type="dxa"/>
            <w:shd w:val="clear" w:color="auto" w:fill="FFFFFF" w:themeFill="background1"/>
          </w:tcPr>
          <w:p w:rsidR="00A40C7C" w:rsidRPr="00C10D0A" w:rsidRDefault="00A40C7C" w:rsidP="00A40C7C"/>
        </w:tc>
        <w:tc>
          <w:tcPr>
            <w:tcW w:w="1274" w:type="dxa"/>
            <w:shd w:val="clear" w:color="auto" w:fill="FFFFFF" w:themeFill="background1"/>
          </w:tcPr>
          <w:p w:rsidR="00A40C7C" w:rsidRPr="00C10D0A" w:rsidRDefault="00A40C7C" w:rsidP="00A40C7C"/>
        </w:tc>
      </w:tr>
      <w:tr w:rsidR="00A40C7C" w:rsidRPr="00C10D0A" w:rsidTr="00613702">
        <w:tc>
          <w:tcPr>
            <w:tcW w:w="7959" w:type="dxa"/>
          </w:tcPr>
          <w:p w:rsidR="00A40C7C" w:rsidRDefault="00A40C7C" w:rsidP="00A40C7C">
            <w:r>
              <w:t>sfeerbeheer: ondersteunen van schoolprojecten (bv. speelplaatsproject), verzorgen van infoborden, fotomuur, …</w:t>
            </w:r>
          </w:p>
        </w:tc>
        <w:tc>
          <w:tcPr>
            <w:tcW w:w="543" w:type="dxa"/>
            <w:shd w:val="clear" w:color="auto" w:fill="FFFFFF" w:themeFill="background1"/>
          </w:tcPr>
          <w:p w:rsidR="00A40C7C" w:rsidRPr="00C10D0A" w:rsidRDefault="00A40C7C" w:rsidP="00A40C7C"/>
        </w:tc>
        <w:tc>
          <w:tcPr>
            <w:tcW w:w="1274" w:type="dxa"/>
            <w:shd w:val="clear" w:color="auto" w:fill="FFFFFF" w:themeFill="background1"/>
          </w:tcPr>
          <w:p w:rsidR="00A40C7C" w:rsidRPr="00C10D0A" w:rsidRDefault="00A40C7C" w:rsidP="00A40C7C"/>
        </w:tc>
      </w:tr>
      <w:tr w:rsidR="00A40C7C" w:rsidRPr="00C10D0A" w:rsidTr="00613702">
        <w:tc>
          <w:tcPr>
            <w:tcW w:w="7959" w:type="dxa"/>
          </w:tcPr>
          <w:p w:rsidR="00A40C7C" w:rsidRDefault="00A40C7C" w:rsidP="00A40C7C"/>
        </w:tc>
        <w:tc>
          <w:tcPr>
            <w:tcW w:w="543" w:type="dxa"/>
            <w:shd w:val="clear" w:color="auto" w:fill="FFFFFF" w:themeFill="background1"/>
          </w:tcPr>
          <w:p w:rsidR="00A40C7C" w:rsidRPr="00C10D0A" w:rsidRDefault="00A40C7C" w:rsidP="00A40C7C"/>
        </w:tc>
        <w:tc>
          <w:tcPr>
            <w:tcW w:w="1274" w:type="dxa"/>
            <w:shd w:val="clear" w:color="auto" w:fill="FFFFFF" w:themeFill="background1"/>
          </w:tcPr>
          <w:p w:rsidR="00A40C7C" w:rsidRPr="00C10D0A" w:rsidRDefault="00A40C7C" w:rsidP="00A40C7C"/>
        </w:tc>
      </w:tr>
    </w:tbl>
    <w:p w:rsidR="00E450B3" w:rsidRDefault="00E450B3">
      <w:r>
        <w:br w:type="page"/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7959"/>
        <w:gridCol w:w="543"/>
        <w:gridCol w:w="1274"/>
      </w:tblGrid>
      <w:tr w:rsidR="00A40C7C" w:rsidRPr="00C10D0A" w:rsidTr="00A40C7C">
        <w:tc>
          <w:tcPr>
            <w:tcW w:w="7959" w:type="dxa"/>
            <w:shd w:val="clear" w:color="auto" w:fill="D3F3F5" w:themeFill="accent3"/>
          </w:tcPr>
          <w:p w:rsidR="00A40C7C" w:rsidRDefault="00A40C7C" w:rsidP="00A40C7C">
            <w:r w:rsidRPr="00A40C7C">
              <w:lastRenderedPageBreak/>
              <w:t>Brede leer- en leefomgeving stimuleren</w:t>
            </w:r>
          </w:p>
        </w:tc>
        <w:tc>
          <w:tcPr>
            <w:tcW w:w="543" w:type="dxa"/>
            <w:shd w:val="clear" w:color="auto" w:fill="D3F3F5" w:themeFill="accent3"/>
          </w:tcPr>
          <w:p w:rsidR="00A40C7C" w:rsidRPr="00C10D0A" w:rsidRDefault="00A40C7C" w:rsidP="00A40C7C"/>
        </w:tc>
        <w:tc>
          <w:tcPr>
            <w:tcW w:w="1274" w:type="dxa"/>
            <w:shd w:val="clear" w:color="auto" w:fill="D3F3F5" w:themeFill="accent3"/>
          </w:tcPr>
          <w:p w:rsidR="00A40C7C" w:rsidRPr="00C10D0A" w:rsidRDefault="00A40C7C" w:rsidP="00A40C7C"/>
        </w:tc>
      </w:tr>
      <w:tr w:rsidR="00F14158" w:rsidRPr="00C10D0A" w:rsidTr="00613702">
        <w:tc>
          <w:tcPr>
            <w:tcW w:w="7959" w:type="dxa"/>
          </w:tcPr>
          <w:p w:rsidR="00F14158" w:rsidRDefault="00F14158" w:rsidP="00F14158">
            <w:r>
              <w:t>organiseren/ faciliteren van activiteiten op school (tijdens middagpauze of naschools)</w:t>
            </w:r>
          </w:p>
        </w:tc>
        <w:tc>
          <w:tcPr>
            <w:tcW w:w="543" w:type="dxa"/>
            <w:shd w:val="clear" w:color="auto" w:fill="FFFFFF" w:themeFill="background1"/>
          </w:tcPr>
          <w:p w:rsidR="00F14158" w:rsidRPr="00C10D0A" w:rsidRDefault="00F14158" w:rsidP="00F14158"/>
        </w:tc>
        <w:tc>
          <w:tcPr>
            <w:tcW w:w="1274" w:type="dxa"/>
            <w:shd w:val="clear" w:color="auto" w:fill="FFFFFF" w:themeFill="background1"/>
          </w:tcPr>
          <w:p w:rsidR="00F14158" w:rsidRPr="00C10D0A" w:rsidRDefault="00F14158" w:rsidP="00F14158"/>
        </w:tc>
      </w:tr>
      <w:tr w:rsidR="00F14158" w:rsidRPr="00C10D0A" w:rsidTr="00613702">
        <w:tc>
          <w:tcPr>
            <w:tcW w:w="7959" w:type="dxa"/>
          </w:tcPr>
          <w:p w:rsidR="00F14158" w:rsidRDefault="00F14158" w:rsidP="00F14158">
            <w:r>
              <w:t xml:space="preserve">faciliteren van activiteiten in de vrije tijd </w:t>
            </w:r>
            <w:r w:rsidRPr="005569D0">
              <w:t xml:space="preserve">(informeren over, </w:t>
            </w:r>
            <w:proofErr w:type="spellStart"/>
            <w:r w:rsidRPr="005569D0">
              <w:t>toeleiden</w:t>
            </w:r>
            <w:proofErr w:type="spellEnd"/>
            <w:r w:rsidRPr="005569D0">
              <w:t xml:space="preserve"> naar en opvolgen van brede school, DKO, …)</w:t>
            </w:r>
          </w:p>
        </w:tc>
        <w:tc>
          <w:tcPr>
            <w:tcW w:w="543" w:type="dxa"/>
            <w:shd w:val="clear" w:color="auto" w:fill="FFFFFF" w:themeFill="background1"/>
          </w:tcPr>
          <w:p w:rsidR="00F14158" w:rsidRPr="00C10D0A" w:rsidRDefault="00F14158" w:rsidP="00F14158"/>
        </w:tc>
        <w:tc>
          <w:tcPr>
            <w:tcW w:w="1274" w:type="dxa"/>
            <w:shd w:val="clear" w:color="auto" w:fill="FFFFFF" w:themeFill="background1"/>
          </w:tcPr>
          <w:p w:rsidR="00F14158" w:rsidRPr="00C10D0A" w:rsidRDefault="00F14158" w:rsidP="00F14158"/>
        </w:tc>
      </w:tr>
      <w:tr w:rsidR="00F14158" w:rsidRPr="00C10D0A" w:rsidTr="00613702">
        <w:tc>
          <w:tcPr>
            <w:tcW w:w="7959" w:type="dxa"/>
          </w:tcPr>
          <w:p w:rsidR="00F14158" w:rsidRDefault="00F14158" w:rsidP="00F14158"/>
        </w:tc>
        <w:tc>
          <w:tcPr>
            <w:tcW w:w="543" w:type="dxa"/>
            <w:shd w:val="clear" w:color="auto" w:fill="FFFFFF" w:themeFill="background1"/>
          </w:tcPr>
          <w:p w:rsidR="00F14158" w:rsidRPr="00C10D0A" w:rsidRDefault="00F14158" w:rsidP="00F14158"/>
        </w:tc>
        <w:tc>
          <w:tcPr>
            <w:tcW w:w="1274" w:type="dxa"/>
            <w:shd w:val="clear" w:color="auto" w:fill="FFFFFF" w:themeFill="background1"/>
          </w:tcPr>
          <w:p w:rsidR="00F14158" w:rsidRPr="00C10D0A" w:rsidRDefault="00F14158" w:rsidP="00F14158"/>
        </w:tc>
      </w:tr>
      <w:tr w:rsidR="00F14158" w:rsidRPr="00C10D0A" w:rsidTr="00F14158">
        <w:tc>
          <w:tcPr>
            <w:tcW w:w="7959" w:type="dxa"/>
            <w:shd w:val="clear" w:color="auto" w:fill="D3F3F5" w:themeFill="accent3"/>
          </w:tcPr>
          <w:p w:rsidR="00F14158" w:rsidRDefault="00F14158" w:rsidP="00F14158">
            <w:r>
              <w:t>Andere</w:t>
            </w:r>
          </w:p>
        </w:tc>
        <w:tc>
          <w:tcPr>
            <w:tcW w:w="543" w:type="dxa"/>
            <w:shd w:val="clear" w:color="auto" w:fill="D3F3F5" w:themeFill="accent3"/>
          </w:tcPr>
          <w:p w:rsidR="00F14158" w:rsidRPr="00C10D0A" w:rsidRDefault="00F14158" w:rsidP="00F14158"/>
        </w:tc>
        <w:tc>
          <w:tcPr>
            <w:tcW w:w="1274" w:type="dxa"/>
            <w:shd w:val="clear" w:color="auto" w:fill="D3F3F5" w:themeFill="accent3"/>
          </w:tcPr>
          <w:p w:rsidR="00F14158" w:rsidRPr="00C10D0A" w:rsidRDefault="00F14158" w:rsidP="00F14158"/>
        </w:tc>
      </w:tr>
      <w:tr w:rsidR="00F14158" w:rsidRPr="00C10D0A" w:rsidTr="006B01DB">
        <w:trPr>
          <w:trHeight w:val="1077"/>
        </w:trPr>
        <w:tc>
          <w:tcPr>
            <w:tcW w:w="7959" w:type="dxa"/>
          </w:tcPr>
          <w:p w:rsidR="00F14158" w:rsidRPr="00C10D0A" w:rsidRDefault="00F14158" w:rsidP="00F14158"/>
        </w:tc>
        <w:tc>
          <w:tcPr>
            <w:tcW w:w="543" w:type="dxa"/>
          </w:tcPr>
          <w:p w:rsidR="00F14158" w:rsidRPr="00C10D0A" w:rsidRDefault="00F14158" w:rsidP="00F14158"/>
        </w:tc>
        <w:tc>
          <w:tcPr>
            <w:tcW w:w="1274" w:type="dxa"/>
          </w:tcPr>
          <w:p w:rsidR="00F14158" w:rsidRPr="00C10D0A" w:rsidRDefault="00F14158" w:rsidP="00F14158"/>
        </w:tc>
      </w:tr>
    </w:tbl>
    <w:p w:rsidR="00E450B3" w:rsidRDefault="00E450B3">
      <w:r>
        <w:t xml:space="preserve">  </w:t>
      </w:r>
    </w:p>
    <w:p w:rsidR="00E450B3" w:rsidRDefault="00E450B3"/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7959"/>
        <w:gridCol w:w="543"/>
        <w:gridCol w:w="1274"/>
      </w:tblGrid>
      <w:tr w:rsidR="00F14158" w:rsidRPr="00045570" w:rsidTr="00F76E84"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006B80" w:themeFill="accent2"/>
          </w:tcPr>
          <w:p w:rsidR="00F14158" w:rsidRPr="005A3D51" w:rsidRDefault="00F14158" w:rsidP="00F14158">
            <w:pPr>
              <w:jc w:val="center"/>
              <w:rPr>
                <w:b/>
              </w:rPr>
            </w:pPr>
            <w:r w:rsidRPr="005A3D51">
              <w:rPr>
                <w:b/>
                <w:color w:val="FFFFFF" w:themeColor="background1"/>
              </w:rPr>
              <w:t>FASE 1: VERHOOGDE ZORG</w:t>
            </w:r>
          </w:p>
        </w:tc>
      </w:tr>
      <w:tr w:rsidR="00F14158" w:rsidRPr="00045570" w:rsidTr="00F76E84">
        <w:tc>
          <w:tcPr>
            <w:tcW w:w="9776" w:type="dxa"/>
            <w:gridSpan w:val="3"/>
            <w:tcBorders>
              <w:top w:val="single" w:sz="4" w:space="0" w:color="auto"/>
            </w:tcBorders>
          </w:tcPr>
          <w:p w:rsidR="00F14158" w:rsidRPr="00045570" w:rsidRDefault="00F14158" w:rsidP="00F14158">
            <w:pPr>
              <w:jc w:val="center"/>
            </w:pPr>
            <w:r w:rsidRPr="005A3D51">
              <w:rPr>
                <w:b/>
              </w:rPr>
              <w:t>STRUCTUREEL</w:t>
            </w:r>
            <w:r w:rsidRPr="00045570">
              <w:t>: brugfiguur neemt deel aan het zorgteam</w:t>
            </w:r>
          </w:p>
        </w:tc>
      </w:tr>
      <w:tr w:rsidR="00F14158" w:rsidRPr="00045570" w:rsidTr="004E1468">
        <w:tc>
          <w:tcPr>
            <w:tcW w:w="9776" w:type="dxa"/>
            <w:gridSpan w:val="3"/>
          </w:tcPr>
          <w:p w:rsidR="00F14158" w:rsidRPr="00045570" w:rsidRDefault="00F14158" w:rsidP="00F14158">
            <w:pPr>
              <w:jc w:val="center"/>
            </w:pPr>
            <w:r w:rsidRPr="005A3D51">
              <w:rPr>
                <w:b/>
              </w:rPr>
              <w:t>REGIE</w:t>
            </w:r>
            <w:r w:rsidRPr="00045570">
              <w:t>: de school i.s.m. de brugfiguur voor bepaalde thema’s, al of niet vastgelegd via procedures (bv. rond afwezigheden) – brugfiguur is een evenwaardige partner</w:t>
            </w:r>
          </w:p>
        </w:tc>
      </w:tr>
      <w:tr w:rsidR="00F14158" w:rsidRPr="00045570" w:rsidTr="00F76E84">
        <w:tc>
          <w:tcPr>
            <w:tcW w:w="7959" w:type="dxa"/>
            <w:shd w:val="clear" w:color="auto" w:fill="006B80" w:themeFill="accent2"/>
          </w:tcPr>
          <w:p w:rsidR="00F14158" w:rsidRPr="005A3D51" w:rsidRDefault="00F14158" w:rsidP="00E450B3">
            <w:pPr>
              <w:rPr>
                <w:b/>
                <w:color w:val="FFFFFF" w:themeColor="background1"/>
              </w:rPr>
            </w:pPr>
            <w:r w:rsidRPr="005A3D51">
              <w:rPr>
                <w:b/>
                <w:color w:val="FFFFFF" w:themeColor="background1"/>
              </w:rPr>
              <w:t>MOGELIJKE ACTIES BRUGFIGUUR</w:t>
            </w:r>
          </w:p>
        </w:tc>
        <w:tc>
          <w:tcPr>
            <w:tcW w:w="543" w:type="dxa"/>
            <w:shd w:val="clear" w:color="auto" w:fill="006B80" w:themeFill="accent2"/>
          </w:tcPr>
          <w:p w:rsidR="00F14158" w:rsidRPr="005A3D51" w:rsidRDefault="00F14158" w:rsidP="00F14158">
            <w:pPr>
              <w:rPr>
                <w:b/>
                <w:color w:val="FFFFFF" w:themeColor="background1"/>
              </w:rPr>
            </w:pPr>
            <w:r w:rsidRPr="005A3D51">
              <w:rPr>
                <w:b/>
                <w:color w:val="FFFFFF" w:themeColor="background1"/>
              </w:rPr>
              <w:t>BF?</w:t>
            </w:r>
          </w:p>
        </w:tc>
        <w:tc>
          <w:tcPr>
            <w:tcW w:w="1274" w:type="dxa"/>
            <w:shd w:val="clear" w:color="auto" w:fill="006B80" w:themeFill="accent2"/>
          </w:tcPr>
          <w:p w:rsidR="00F14158" w:rsidRPr="005A3D51" w:rsidRDefault="00F14158" w:rsidP="00F14158">
            <w:pPr>
              <w:rPr>
                <w:b/>
                <w:color w:val="FFFFFF" w:themeColor="background1"/>
              </w:rPr>
            </w:pPr>
            <w:r w:rsidRPr="005A3D51">
              <w:rPr>
                <w:b/>
                <w:color w:val="FFFFFF" w:themeColor="background1"/>
              </w:rPr>
              <w:t>ANDERE ACTOREN?</w:t>
            </w:r>
          </w:p>
        </w:tc>
      </w:tr>
      <w:tr w:rsidR="00F14158" w:rsidRPr="00045570" w:rsidTr="006B01DB">
        <w:tc>
          <w:tcPr>
            <w:tcW w:w="7959" w:type="dxa"/>
            <w:shd w:val="clear" w:color="auto" w:fill="D3F3F5" w:themeFill="accent3"/>
          </w:tcPr>
          <w:p w:rsidR="00F14158" w:rsidRPr="00045570" w:rsidRDefault="00F14158" w:rsidP="00F14158">
            <w:r w:rsidRPr="00045570">
              <w:t>Signalen/bezorgdheden van ouders, school /zorgteam opvolgen</w:t>
            </w:r>
          </w:p>
        </w:tc>
        <w:tc>
          <w:tcPr>
            <w:tcW w:w="543" w:type="dxa"/>
            <w:shd w:val="clear" w:color="auto" w:fill="D3F3F5" w:themeFill="accent3"/>
          </w:tcPr>
          <w:p w:rsidR="00F14158" w:rsidRPr="00045570" w:rsidRDefault="00F14158" w:rsidP="00F14158"/>
        </w:tc>
        <w:tc>
          <w:tcPr>
            <w:tcW w:w="1274" w:type="dxa"/>
            <w:shd w:val="clear" w:color="auto" w:fill="D3F3F5" w:themeFill="accent3"/>
          </w:tcPr>
          <w:p w:rsidR="00F14158" w:rsidRPr="00045570" w:rsidRDefault="00F14158" w:rsidP="00F14158"/>
        </w:tc>
      </w:tr>
      <w:tr w:rsidR="00F14158" w:rsidRPr="00045570" w:rsidTr="00F76E84">
        <w:tc>
          <w:tcPr>
            <w:tcW w:w="7959" w:type="dxa"/>
          </w:tcPr>
          <w:p w:rsidR="00F14158" w:rsidRPr="00045570" w:rsidRDefault="00F14158" w:rsidP="00F14158">
            <w:r w:rsidRPr="00045570">
              <w:t xml:space="preserve">extra huisbezoeken </w:t>
            </w:r>
          </w:p>
        </w:tc>
        <w:tc>
          <w:tcPr>
            <w:tcW w:w="543" w:type="dxa"/>
          </w:tcPr>
          <w:p w:rsidR="00F14158" w:rsidRPr="00045570" w:rsidRDefault="00F14158" w:rsidP="00F14158"/>
        </w:tc>
        <w:tc>
          <w:tcPr>
            <w:tcW w:w="1274" w:type="dxa"/>
          </w:tcPr>
          <w:p w:rsidR="00F14158" w:rsidRPr="00045570" w:rsidRDefault="00F14158" w:rsidP="00F14158"/>
        </w:tc>
      </w:tr>
      <w:tr w:rsidR="00F14158" w:rsidRPr="00045570" w:rsidTr="00F76E84">
        <w:tc>
          <w:tcPr>
            <w:tcW w:w="7959" w:type="dxa"/>
          </w:tcPr>
          <w:p w:rsidR="00F14158" w:rsidRPr="00045570" w:rsidRDefault="00F14158" w:rsidP="00F14158">
            <w:r w:rsidRPr="00045570">
              <w:t>extra oudercontacten</w:t>
            </w:r>
          </w:p>
        </w:tc>
        <w:tc>
          <w:tcPr>
            <w:tcW w:w="543" w:type="dxa"/>
          </w:tcPr>
          <w:p w:rsidR="00F14158" w:rsidRPr="00045570" w:rsidRDefault="00F14158" w:rsidP="00F14158"/>
        </w:tc>
        <w:tc>
          <w:tcPr>
            <w:tcW w:w="1274" w:type="dxa"/>
          </w:tcPr>
          <w:p w:rsidR="00F14158" w:rsidRPr="00045570" w:rsidRDefault="00F14158" w:rsidP="00F14158"/>
        </w:tc>
      </w:tr>
      <w:tr w:rsidR="00F14158" w:rsidRPr="00045570" w:rsidTr="00F76E84">
        <w:tc>
          <w:tcPr>
            <w:tcW w:w="7959" w:type="dxa"/>
          </w:tcPr>
          <w:p w:rsidR="00F14158" w:rsidRPr="00045570" w:rsidRDefault="00F14158" w:rsidP="00F14158">
            <w:r w:rsidRPr="00045570">
              <w:t>uitzoeken of er reeds een hulpverleningsnetwerk is binnen de gezinnen</w:t>
            </w:r>
          </w:p>
        </w:tc>
        <w:tc>
          <w:tcPr>
            <w:tcW w:w="543" w:type="dxa"/>
          </w:tcPr>
          <w:p w:rsidR="00F14158" w:rsidRPr="00045570" w:rsidRDefault="00F14158" w:rsidP="00F14158"/>
        </w:tc>
        <w:tc>
          <w:tcPr>
            <w:tcW w:w="1274" w:type="dxa"/>
          </w:tcPr>
          <w:p w:rsidR="00F14158" w:rsidRPr="00045570" w:rsidRDefault="00F14158" w:rsidP="00F14158"/>
        </w:tc>
      </w:tr>
      <w:tr w:rsidR="00F14158" w:rsidRPr="00045570" w:rsidTr="00F76E84">
        <w:tc>
          <w:tcPr>
            <w:tcW w:w="7959" w:type="dxa"/>
          </w:tcPr>
          <w:p w:rsidR="00F14158" w:rsidRPr="00045570" w:rsidRDefault="00F14158" w:rsidP="00F14158">
            <w:r w:rsidRPr="00045570">
              <w:t>netwerk van een gezin verbreden</w:t>
            </w:r>
          </w:p>
        </w:tc>
        <w:tc>
          <w:tcPr>
            <w:tcW w:w="543" w:type="dxa"/>
          </w:tcPr>
          <w:p w:rsidR="00F14158" w:rsidRPr="00045570" w:rsidRDefault="00F14158" w:rsidP="00F14158"/>
        </w:tc>
        <w:tc>
          <w:tcPr>
            <w:tcW w:w="1274" w:type="dxa"/>
          </w:tcPr>
          <w:p w:rsidR="00F14158" w:rsidRPr="00045570" w:rsidRDefault="00F14158" w:rsidP="00F14158"/>
        </w:tc>
      </w:tr>
      <w:tr w:rsidR="00F14158" w:rsidRPr="00045570" w:rsidTr="00F76E84">
        <w:tc>
          <w:tcPr>
            <w:tcW w:w="7959" w:type="dxa"/>
          </w:tcPr>
          <w:p w:rsidR="00F14158" w:rsidRPr="00045570" w:rsidRDefault="00F14158" w:rsidP="00F14158">
            <w:r w:rsidRPr="00045570">
              <w:t>faciliteren externe studiebegeleiding</w:t>
            </w:r>
          </w:p>
        </w:tc>
        <w:tc>
          <w:tcPr>
            <w:tcW w:w="543" w:type="dxa"/>
          </w:tcPr>
          <w:p w:rsidR="00F14158" w:rsidRPr="00045570" w:rsidRDefault="00F14158" w:rsidP="00F14158"/>
        </w:tc>
        <w:tc>
          <w:tcPr>
            <w:tcW w:w="1274" w:type="dxa"/>
          </w:tcPr>
          <w:p w:rsidR="00F14158" w:rsidRPr="00045570" w:rsidRDefault="00F14158" w:rsidP="00F14158"/>
        </w:tc>
      </w:tr>
      <w:tr w:rsidR="00F14158" w:rsidRPr="00045570" w:rsidTr="00F76E84">
        <w:tc>
          <w:tcPr>
            <w:tcW w:w="7959" w:type="dxa"/>
          </w:tcPr>
          <w:p w:rsidR="00F14158" w:rsidRPr="00045570" w:rsidRDefault="00F14158" w:rsidP="00F14158"/>
        </w:tc>
        <w:tc>
          <w:tcPr>
            <w:tcW w:w="543" w:type="dxa"/>
          </w:tcPr>
          <w:p w:rsidR="00F14158" w:rsidRPr="00045570" w:rsidRDefault="00F14158" w:rsidP="00F14158"/>
        </w:tc>
        <w:tc>
          <w:tcPr>
            <w:tcW w:w="1274" w:type="dxa"/>
          </w:tcPr>
          <w:p w:rsidR="00F14158" w:rsidRPr="00045570" w:rsidRDefault="00F14158" w:rsidP="00F14158"/>
        </w:tc>
      </w:tr>
      <w:tr w:rsidR="00F14158" w:rsidRPr="00045570" w:rsidTr="006B01DB">
        <w:tc>
          <w:tcPr>
            <w:tcW w:w="7959" w:type="dxa"/>
            <w:shd w:val="clear" w:color="auto" w:fill="D3F3F5" w:themeFill="accent3"/>
          </w:tcPr>
          <w:p w:rsidR="00F14158" w:rsidRPr="00045570" w:rsidRDefault="00F14158" w:rsidP="00F14158">
            <w:r w:rsidRPr="005A3D51">
              <w:rPr>
                <w:shd w:val="clear" w:color="auto" w:fill="D3F3F5" w:themeFill="accent3"/>
              </w:rPr>
              <w:t>Zorggesprekken meevolgen</w:t>
            </w:r>
            <w:r w:rsidRPr="00045570">
              <w:t>/opvolgen</w:t>
            </w:r>
          </w:p>
        </w:tc>
        <w:tc>
          <w:tcPr>
            <w:tcW w:w="543" w:type="dxa"/>
            <w:shd w:val="clear" w:color="auto" w:fill="D3F3F5" w:themeFill="accent3"/>
          </w:tcPr>
          <w:p w:rsidR="00F14158" w:rsidRPr="00045570" w:rsidRDefault="00F14158" w:rsidP="00F14158"/>
        </w:tc>
        <w:tc>
          <w:tcPr>
            <w:tcW w:w="1274" w:type="dxa"/>
            <w:shd w:val="clear" w:color="auto" w:fill="D3F3F5" w:themeFill="accent3"/>
          </w:tcPr>
          <w:p w:rsidR="00F14158" w:rsidRPr="00045570" w:rsidRDefault="00F14158" w:rsidP="00F14158"/>
        </w:tc>
      </w:tr>
      <w:tr w:rsidR="00F14158" w:rsidRPr="00045570" w:rsidTr="00F76E84">
        <w:tc>
          <w:tcPr>
            <w:tcW w:w="7959" w:type="dxa"/>
          </w:tcPr>
          <w:p w:rsidR="00F14158" w:rsidRPr="00045570" w:rsidRDefault="00F14158" w:rsidP="00F14158">
            <w:r w:rsidRPr="00045570">
              <w:t>voorbereiden van gesprekken met ouders (gedachten ordenen, mening formuleren, zorgen capteren, …)</w:t>
            </w:r>
          </w:p>
        </w:tc>
        <w:tc>
          <w:tcPr>
            <w:tcW w:w="543" w:type="dxa"/>
          </w:tcPr>
          <w:p w:rsidR="00F14158" w:rsidRPr="00045570" w:rsidRDefault="00F14158" w:rsidP="00F14158"/>
        </w:tc>
        <w:tc>
          <w:tcPr>
            <w:tcW w:w="1274" w:type="dxa"/>
          </w:tcPr>
          <w:p w:rsidR="00F14158" w:rsidRPr="00045570" w:rsidRDefault="00F14158" w:rsidP="00F14158"/>
        </w:tc>
      </w:tr>
      <w:tr w:rsidR="00F14158" w:rsidRPr="00045570" w:rsidTr="00F76E84">
        <w:tc>
          <w:tcPr>
            <w:tcW w:w="7959" w:type="dxa"/>
          </w:tcPr>
          <w:p w:rsidR="00F14158" w:rsidRPr="00045570" w:rsidRDefault="00F14158" w:rsidP="00F14158">
            <w:r w:rsidRPr="00045570">
              <w:t xml:space="preserve">ondersteunen van gesprekken met ouders, school en CLB - meervoudig partijdig </w:t>
            </w:r>
          </w:p>
        </w:tc>
        <w:tc>
          <w:tcPr>
            <w:tcW w:w="543" w:type="dxa"/>
          </w:tcPr>
          <w:p w:rsidR="00F14158" w:rsidRPr="00045570" w:rsidRDefault="00F14158" w:rsidP="00F14158"/>
        </w:tc>
        <w:tc>
          <w:tcPr>
            <w:tcW w:w="1274" w:type="dxa"/>
          </w:tcPr>
          <w:p w:rsidR="00F14158" w:rsidRPr="00045570" w:rsidRDefault="00F14158" w:rsidP="00F14158"/>
        </w:tc>
      </w:tr>
      <w:tr w:rsidR="00F14158" w:rsidRPr="00045570" w:rsidTr="00F76E84">
        <w:tc>
          <w:tcPr>
            <w:tcW w:w="7959" w:type="dxa"/>
          </w:tcPr>
          <w:p w:rsidR="00F14158" w:rsidRPr="00045570" w:rsidRDefault="00F14158" w:rsidP="00F14158">
            <w:r w:rsidRPr="00045570">
              <w:t>na het gesprek: nagaan wat ouders meenemen uit het gesprek, hoe ze zich erbij voelen, …</w:t>
            </w:r>
          </w:p>
        </w:tc>
        <w:tc>
          <w:tcPr>
            <w:tcW w:w="543" w:type="dxa"/>
          </w:tcPr>
          <w:p w:rsidR="00F14158" w:rsidRPr="00045570" w:rsidRDefault="00F14158" w:rsidP="00F14158"/>
        </w:tc>
        <w:tc>
          <w:tcPr>
            <w:tcW w:w="1274" w:type="dxa"/>
          </w:tcPr>
          <w:p w:rsidR="00F14158" w:rsidRPr="00045570" w:rsidRDefault="00F14158" w:rsidP="00F14158"/>
        </w:tc>
      </w:tr>
      <w:tr w:rsidR="00F14158" w:rsidRPr="00045570" w:rsidTr="00F76E84">
        <w:tc>
          <w:tcPr>
            <w:tcW w:w="7959" w:type="dxa"/>
          </w:tcPr>
          <w:p w:rsidR="00F14158" w:rsidRPr="00045570" w:rsidRDefault="00F14158" w:rsidP="00F14158"/>
        </w:tc>
        <w:tc>
          <w:tcPr>
            <w:tcW w:w="543" w:type="dxa"/>
          </w:tcPr>
          <w:p w:rsidR="00F14158" w:rsidRPr="00045570" w:rsidRDefault="00F14158" w:rsidP="00F14158"/>
        </w:tc>
        <w:tc>
          <w:tcPr>
            <w:tcW w:w="1274" w:type="dxa"/>
          </w:tcPr>
          <w:p w:rsidR="00F14158" w:rsidRPr="00045570" w:rsidRDefault="00F14158" w:rsidP="00F14158"/>
        </w:tc>
      </w:tr>
      <w:tr w:rsidR="00F14158" w:rsidRPr="00045570" w:rsidTr="006B01DB">
        <w:tc>
          <w:tcPr>
            <w:tcW w:w="7959" w:type="dxa"/>
            <w:shd w:val="clear" w:color="auto" w:fill="D3F3F5" w:themeFill="accent3"/>
          </w:tcPr>
          <w:p w:rsidR="00F14158" w:rsidRPr="00045570" w:rsidRDefault="00F14158" w:rsidP="00F14158">
            <w:r w:rsidRPr="00045570">
              <w:t>Afwezigheden opvolgen</w:t>
            </w:r>
          </w:p>
        </w:tc>
        <w:tc>
          <w:tcPr>
            <w:tcW w:w="543" w:type="dxa"/>
            <w:shd w:val="clear" w:color="auto" w:fill="D3F3F5" w:themeFill="accent3"/>
          </w:tcPr>
          <w:p w:rsidR="00F14158" w:rsidRPr="00045570" w:rsidRDefault="00F14158" w:rsidP="00F14158"/>
        </w:tc>
        <w:tc>
          <w:tcPr>
            <w:tcW w:w="1274" w:type="dxa"/>
            <w:shd w:val="clear" w:color="auto" w:fill="D3F3F5" w:themeFill="accent3"/>
          </w:tcPr>
          <w:p w:rsidR="00F14158" w:rsidRPr="00045570" w:rsidRDefault="00F14158" w:rsidP="00F14158"/>
        </w:tc>
      </w:tr>
      <w:tr w:rsidR="00F14158" w:rsidRPr="00045570" w:rsidTr="00F76E84">
        <w:tc>
          <w:tcPr>
            <w:tcW w:w="7959" w:type="dxa"/>
          </w:tcPr>
          <w:p w:rsidR="00F14158" w:rsidRPr="00045570" w:rsidRDefault="00F14158" w:rsidP="00F14158">
            <w:r w:rsidRPr="00045570">
              <w:t>deeltaken in registratie opnemen</w:t>
            </w:r>
          </w:p>
        </w:tc>
        <w:tc>
          <w:tcPr>
            <w:tcW w:w="543" w:type="dxa"/>
          </w:tcPr>
          <w:p w:rsidR="00F14158" w:rsidRPr="00045570" w:rsidRDefault="00F14158" w:rsidP="00F14158"/>
        </w:tc>
        <w:tc>
          <w:tcPr>
            <w:tcW w:w="1274" w:type="dxa"/>
          </w:tcPr>
          <w:p w:rsidR="00F14158" w:rsidRPr="00045570" w:rsidRDefault="00F14158" w:rsidP="00F14158"/>
        </w:tc>
      </w:tr>
      <w:tr w:rsidR="00F14158" w:rsidRPr="00045570" w:rsidTr="00F76E84">
        <w:tc>
          <w:tcPr>
            <w:tcW w:w="7959" w:type="dxa"/>
          </w:tcPr>
          <w:p w:rsidR="00F14158" w:rsidRPr="00045570" w:rsidRDefault="00F14158" w:rsidP="00F14158">
            <w:r w:rsidRPr="00045570">
              <w:t xml:space="preserve">samen met het zorgteam filteren van problematische afwezigheden uit registratie </w:t>
            </w:r>
          </w:p>
        </w:tc>
        <w:tc>
          <w:tcPr>
            <w:tcW w:w="543" w:type="dxa"/>
          </w:tcPr>
          <w:p w:rsidR="00F14158" w:rsidRPr="00045570" w:rsidRDefault="00F14158" w:rsidP="00F14158"/>
        </w:tc>
        <w:tc>
          <w:tcPr>
            <w:tcW w:w="1274" w:type="dxa"/>
          </w:tcPr>
          <w:p w:rsidR="00F14158" w:rsidRPr="00045570" w:rsidRDefault="00F14158" w:rsidP="00F14158"/>
        </w:tc>
      </w:tr>
      <w:tr w:rsidR="00F14158" w:rsidRPr="00045570" w:rsidTr="00F76E84">
        <w:tc>
          <w:tcPr>
            <w:tcW w:w="7959" w:type="dxa"/>
          </w:tcPr>
          <w:p w:rsidR="00F14158" w:rsidRDefault="00F14158" w:rsidP="00F14158">
            <w:r w:rsidRPr="00045570">
              <w:t xml:space="preserve">ouders contacteren (telefoon, schoolpoort, huisbezoek, …) </w:t>
            </w:r>
          </w:p>
          <w:p w:rsidR="004D347B" w:rsidRPr="00045570" w:rsidRDefault="004D347B" w:rsidP="00F14158">
            <w:r w:rsidRPr="004D347B">
              <w:t>regelmatige aanwezigheid stimuleren bij ouders en kinderen</w:t>
            </w:r>
          </w:p>
        </w:tc>
        <w:tc>
          <w:tcPr>
            <w:tcW w:w="543" w:type="dxa"/>
          </w:tcPr>
          <w:p w:rsidR="00F14158" w:rsidRPr="00045570" w:rsidRDefault="00F14158" w:rsidP="00F14158"/>
        </w:tc>
        <w:tc>
          <w:tcPr>
            <w:tcW w:w="1274" w:type="dxa"/>
          </w:tcPr>
          <w:p w:rsidR="00F14158" w:rsidRPr="00045570" w:rsidRDefault="00F14158" w:rsidP="00F14158"/>
        </w:tc>
      </w:tr>
      <w:tr w:rsidR="00F14158" w:rsidRPr="00045570" w:rsidTr="00F76E84">
        <w:tc>
          <w:tcPr>
            <w:tcW w:w="7959" w:type="dxa"/>
          </w:tcPr>
          <w:p w:rsidR="00F14158" w:rsidRPr="00045570" w:rsidRDefault="00F14158" w:rsidP="00F14158">
            <w:r w:rsidRPr="00045570">
              <w:t xml:space="preserve">CLB (en andere partners) ondersteunen vanuit reeds opgebouwde band met het gezin </w:t>
            </w:r>
          </w:p>
        </w:tc>
        <w:tc>
          <w:tcPr>
            <w:tcW w:w="543" w:type="dxa"/>
          </w:tcPr>
          <w:p w:rsidR="00F14158" w:rsidRPr="00045570" w:rsidRDefault="00F14158" w:rsidP="00F14158"/>
        </w:tc>
        <w:tc>
          <w:tcPr>
            <w:tcW w:w="1274" w:type="dxa"/>
          </w:tcPr>
          <w:p w:rsidR="00F14158" w:rsidRPr="00045570" w:rsidRDefault="00F14158" w:rsidP="00F14158"/>
        </w:tc>
      </w:tr>
      <w:tr w:rsidR="00F14158" w:rsidRPr="00045570" w:rsidTr="00F76E84">
        <w:tc>
          <w:tcPr>
            <w:tcW w:w="7959" w:type="dxa"/>
          </w:tcPr>
          <w:p w:rsidR="00F14158" w:rsidRPr="00045570" w:rsidRDefault="00F14158" w:rsidP="00F14158">
            <w:r w:rsidRPr="00045570">
              <w:t>gezin versterken in hun contacten met het CLB (en andere partners)</w:t>
            </w:r>
          </w:p>
        </w:tc>
        <w:tc>
          <w:tcPr>
            <w:tcW w:w="543" w:type="dxa"/>
          </w:tcPr>
          <w:p w:rsidR="00F14158" w:rsidRPr="00045570" w:rsidRDefault="00F14158" w:rsidP="00F14158"/>
        </w:tc>
        <w:tc>
          <w:tcPr>
            <w:tcW w:w="1274" w:type="dxa"/>
          </w:tcPr>
          <w:p w:rsidR="00F14158" w:rsidRPr="00045570" w:rsidRDefault="00F14158" w:rsidP="00F14158"/>
        </w:tc>
      </w:tr>
      <w:tr w:rsidR="00F14158" w:rsidRPr="00045570" w:rsidTr="00F76E84">
        <w:tc>
          <w:tcPr>
            <w:tcW w:w="7959" w:type="dxa"/>
          </w:tcPr>
          <w:p w:rsidR="00F14158" w:rsidRPr="00045570" w:rsidRDefault="00F14158" w:rsidP="00F14158"/>
        </w:tc>
        <w:tc>
          <w:tcPr>
            <w:tcW w:w="543" w:type="dxa"/>
          </w:tcPr>
          <w:p w:rsidR="00F14158" w:rsidRPr="00045570" w:rsidRDefault="00F14158" w:rsidP="00F14158"/>
        </w:tc>
        <w:tc>
          <w:tcPr>
            <w:tcW w:w="1274" w:type="dxa"/>
          </w:tcPr>
          <w:p w:rsidR="00F14158" w:rsidRPr="00045570" w:rsidRDefault="00F14158" w:rsidP="00F14158"/>
        </w:tc>
      </w:tr>
      <w:tr w:rsidR="00F14158" w:rsidRPr="00045570" w:rsidTr="006B01DB">
        <w:tc>
          <w:tcPr>
            <w:tcW w:w="7959" w:type="dxa"/>
            <w:shd w:val="clear" w:color="auto" w:fill="D3F3F5" w:themeFill="accent3"/>
          </w:tcPr>
          <w:p w:rsidR="00F14158" w:rsidRPr="00045570" w:rsidRDefault="004D347B" w:rsidP="00F14158">
            <w:r w:rsidRPr="004D347B">
              <w:t>Signalen/ bezorgdheden van leerlingen rond welbevinden opvolgen</w:t>
            </w:r>
          </w:p>
        </w:tc>
        <w:tc>
          <w:tcPr>
            <w:tcW w:w="543" w:type="dxa"/>
            <w:shd w:val="clear" w:color="auto" w:fill="D3F3F5" w:themeFill="accent3"/>
          </w:tcPr>
          <w:p w:rsidR="00F14158" w:rsidRPr="00045570" w:rsidRDefault="00F14158" w:rsidP="00F14158"/>
        </w:tc>
        <w:tc>
          <w:tcPr>
            <w:tcW w:w="1274" w:type="dxa"/>
            <w:shd w:val="clear" w:color="auto" w:fill="D3F3F5" w:themeFill="accent3"/>
          </w:tcPr>
          <w:p w:rsidR="00F14158" w:rsidRPr="00045570" w:rsidRDefault="00F14158" w:rsidP="00F14158"/>
        </w:tc>
      </w:tr>
      <w:tr w:rsidR="00F14158" w:rsidRPr="00045570" w:rsidTr="00F76E84">
        <w:tc>
          <w:tcPr>
            <w:tcW w:w="7959" w:type="dxa"/>
          </w:tcPr>
          <w:p w:rsidR="00F14158" w:rsidRPr="00045570" w:rsidRDefault="004D347B" w:rsidP="00F14158">
            <w:r w:rsidRPr="004D347B">
              <w:t>gesprekken voeren met kinderen rond welbevinden</w:t>
            </w:r>
          </w:p>
        </w:tc>
        <w:tc>
          <w:tcPr>
            <w:tcW w:w="543" w:type="dxa"/>
          </w:tcPr>
          <w:p w:rsidR="00F14158" w:rsidRPr="00045570" w:rsidRDefault="00F14158" w:rsidP="00F14158"/>
        </w:tc>
        <w:tc>
          <w:tcPr>
            <w:tcW w:w="1274" w:type="dxa"/>
          </w:tcPr>
          <w:p w:rsidR="00F14158" w:rsidRPr="00045570" w:rsidRDefault="00F14158" w:rsidP="00F14158"/>
        </w:tc>
      </w:tr>
      <w:tr w:rsidR="00F14158" w:rsidRPr="00045570" w:rsidTr="00F76E84">
        <w:tc>
          <w:tcPr>
            <w:tcW w:w="7959" w:type="dxa"/>
          </w:tcPr>
          <w:p w:rsidR="00F14158" w:rsidRPr="00045570" w:rsidRDefault="00F14158" w:rsidP="00F14158"/>
        </w:tc>
        <w:tc>
          <w:tcPr>
            <w:tcW w:w="543" w:type="dxa"/>
          </w:tcPr>
          <w:p w:rsidR="00F14158" w:rsidRPr="00045570" w:rsidRDefault="00F14158" w:rsidP="00F14158"/>
        </w:tc>
        <w:tc>
          <w:tcPr>
            <w:tcW w:w="1274" w:type="dxa"/>
          </w:tcPr>
          <w:p w:rsidR="00F14158" w:rsidRPr="00045570" w:rsidRDefault="00F14158" w:rsidP="00F14158"/>
        </w:tc>
      </w:tr>
      <w:tr w:rsidR="00F14158" w:rsidRPr="00045570" w:rsidTr="006B01DB">
        <w:tc>
          <w:tcPr>
            <w:tcW w:w="7959" w:type="dxa"/>
            <w:shd w:val="clear" w:color="auto" w:fill="D3F3F5" w:themeFill="accent3"/>
          </w:tcPr>
          <w:p w:rsidR="00F14158" w:rsidRPr="00045570" w:rsidRDefault="00F14158" w:rsidP="00F14158">
            <w:r w:rsidRPr="00045570">
              <w:t>Andere</w:t>
            </w:r>
          </w:p>
        </w:tc>
        <w:tc>
          <w:tcPr>
            <w:tcW w:w="543" w:type="dxa"/>
            <w:shd w:val="clear" w:color="auto" w:fill="D3F3F5" w:themeFill="accent3"/>
          </w:tcPr>
          <w:p w:rsidR="00F14158" w:rsidRPr="00045570" w:rsidRDefault="00F14158" w:rsidP="00F14158"/>
        </w:tc>
        <w:tc>
          <w:tcPr>
            <w:tcW w:w="1274" w:type="dxa"/>
            <w:shd w:val="clear" w:color="auto" w:fill="D3F3F5" w:themeFill="accent3"/>
          </w:tcPr>
          <w:p w:rsidR="00F14158" w:rsidRPr="00045570" w:rsidRDefault="00F14158" w:rsidP="00F14158"/>
        </w:tc>
      </w:tr>
      <w:tr w:rsidR="00F14158" w:rsidRPr="00045570" w:rsidTr="00F76E84">
        <w:trPr>
          <w:trHeight w:val="1361"/>
        </w:trPr>
        <w:tc>
          <w:tcPr>
            <w:tcW w:w="7959" w:type="dxa"/>
          </w:tcPr>
          <w:p w:rsidR="00F14158" w:rsidRPr="00045570" w:rsidRDefault="00F14158" w:rsidP="00F14158"/>
        </w:tc>
        <w:tc>
          <w:tcPr>
            <w:tcW w:w="543" w:type="dxa"/>
          </w:tcPr>
          <w:p w:rsidR="00F14158" w:rsidRPr="00045570" w:rsidRDefault="00F14158" w:rsidP="00F14158"/>
        </w:tc>
        <w:tc>
          <w:tcPr>
            <w:tcW w:w="1274" w:type="dxa"/>
          </w:tcPr>
          <w:p w:rsidR="00F14158" w:rsidRPr="00045570" w:rsidRDefault="00F14158" w:rsidP="00F14158"/>
        </w:tc>
      </w:tr>
    </w:tbl>
    <w:p w:rsidR="005A3D51" w:rsidRDefault="005A3D51" w:rsidP="005A3D51"/>
    <w:p w:rsidR="00F76E84" w:rsidRDefault="00F76E84">
      <w:r>
        <w:br w:type="page"/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7933"/>
        <w:gridCol w:w="567"/>
        <w:gridCol w:w="1276"/>
      </w:tblGrid>
      <w:tr w:rsidR="00330013" w:rsidRPr="004400D6" w:rsidTr="00F76E84">
        <w:tc>
          <w:tcPr>
            <w:tcW w:w="9776" w:type="dxa"/>
            <w:gridSpan w:val="3"/>
            <w:shd w:val="clear" w:color="auto" w:fill="006B80" w:themeFill="accent2"/>
          </w:tcPr>
          <w:p w:rsidR="00330013" w:rsidRPr="00330013" w:rsidRDefault="00330013" w:rsidP="00B54245">
            <w:pPr>
              <w:jc w:val="center"/>
              <w:rPr>
                <w:b/>
              </w:rPr>
            </w:pPr>
            <w:r w:rsidRPr="00330013">
              <w:rPr>
                <w:b/>
                <w:color w:val="FFFFFF" w:themeColor="background1"/>
              </w:rPr>
              <w:lastRenderedPageBreak/>
              <w:t>FASE 2: UITBREIDING ZORG</w:t>
            </w:r>
          </w:p>
        </w:tc>
      </w:tr>
      <w:tr w:rsidR="00330013" w:rsidRPr="004400D6" w:rsidTr="00F76E84">
        <w:tc>
          <w:tcPr>
            <w:tcW w:w="9776" w:type="dxa"/>
            <w:gridSpan w:val="3"/>
          </w:tcPr>
          <w:p w:rsidR="00330013" w:rsidRPr="004400D6" w:rsidRDefault="00330013" w:rsidP="00B54245">
            <w:pPr>
              <w:jc w:val="center"/>
            </w:pPr>
            <w:r w:rsidRPr="004D347B">
              <w:rPr>
                <w:b/>
              </w:rPr>
              <w:t>STRUCTUREEL</w:t>
            </w:r>
            <w:r w:rsidRPr="004400D6">
              <w:t>: brugfiguur neemt deel aan het zorgteam</w:t>
            </w:r>
          </w:p>
        </w:tc>
      </w:tr>
      <w:tr w:rsidR="00330013" w:rsidRPr="004400D6" w:rsidTr="00F76E84">
        <w:tc>
          <w:tcPr>
            <w:tcW w:w="9776" w:type="dxa"/>
            <w:gridSpan w:val="3"/>
          </w:tcPr>
          <w:p w:rsidR="00E450B3" w:rsidRDefault="00330013" w:rsidP="00E450B3">
            <w:pPr>
              <w:jc w:val="center"/>
            </w:pPr>
            <w:r w:rsidRPr="004D347B">
              <w:rPr>
                <w:b/>
              </w:rPr>
              <w:t>REGIE</w:t>
            </w:r>
            <w:r w:rsidRPr="004400D6">
              <w:t xml:space="preserve">: </w:t>
            </w:r>
            <w:r w:rsidR="00E450B3">
              <w:t>CLB i.s.m. zorgcoördinator(en).</w:t>
            </w:r>
          </w:p>
          <w:p w:rsidR="00330013" w:rsidRPr="004400D6" w:rsidRDefault="00E450B3" w:rsidP="00E450B3">
            <w:pPr>
              <w:jc w:val="center"/>
            </w:pPr>
            <w:r>
              <w:t>Brugfiguur bewaakt eigen relatie met het gezin.</w:t>
            </w:r>
          </w:p>
        </w:tc>
      </w:tr>
      <w:tr w:rsidR="00330013" w:rsidRPr="004400D6" w:rsidTr="00F76E84">
        <w:tc>
          <w:tcPr>
            <w:tcW w:w="7933" w:type="dxa"/>
            <w:shd w:val="clear" w:color="auto" w:fill="006B80" w:themeFill="accent2"/>
          </w:tcPr>
          <w:p w:rsidR="00330013" w:rsidRPr="00330013" w:rsidRDefault="00330013" w:rsidP="00B54245">
            <w:pPr>
              <w:rPr>
                <w:b/>
                <w:color w:val="FFFFFF" w:themeColor="background1"/>
              </w:rPr>
            </w:pPr>
            <w:r w:rsidRPr="00330013">
              <w:rPr>
                <w:b/>
                <w:color w:val="FFFFFF" w:themeColor="background1"/>
              </w:rPr>
              <w:t>MOGELIJKE ACTIES BRUGFIGUUR</w:t>
            </w:r>
          </w:p>
        </w:tc>
        <w:tc>
          <w:tcPr>
            <w:tcW w:w="567" w:type="dxa"/>
            <w:shd w:val="clear" w:color="auto" w:fill="006B80" w:themeFill="accent2"/>
          </w:tcPr>
          <w:p w:rsidR="00330013" w:rsidRPr="00330013" w:rsidRDefault="00330013" w:rsidP="00B54245">
            <w:pPr>
              <w:rPr>
                <w:b/>
                <w:color w:val="FFFFFF" w:themeColor="background1"/>
              </w:rPr>
            </w:pPr>
            <w:r w:rsidRPr="00330013">
              <w:rPr>
                <w:b/>
                <w:color w:val="FFFFFF" w:themeColor="background1"/>
              </w:rPr>
              <w:t>BF?</w:t>
            </w:r>
          </w:p>
        </w:tc>
        <w:tc>
          <w:tcPr>
            <w:tcW w:w="1276" w:type="dxa"/>
            <w:shd w:val="clear" w:color="auto" w:fill="006B80" w:themeFill="accent2"/>
          </w:tcPr>
          <w:p w:rsidR="00330013" w:rsidRPr="00330013" w:rsidRDefault="00330013" w:rsidP="00B54245">
            <w:pPr>
              <w:rPr>
                <w:b/>
                <w:color w:val="FFFFFF" w:themeColor="background1"/>
              </w:rPr>
            </w:pPr>
            <w:r w:rsidRPr="00330013">
              <w:rPr>
                <w:b/>
                <w:color w:val="FFFFFF" w:themeColor="background1"/>
              </w:rPr>
              <w:t>ANDERE ACTOREN?</w:t>
            </w:r>
          </w:p>
        </w:tc>
      </w:tr>
      <w:tr w:rsidR="00330013" w:rsidRPr="004400D6" w:rsidTr="006B01DB">
        <w:tc>
          <w:tcPr>
            <w:tcW w:w="7933" w:type="dxa"/>
            <w:shd w:val="clear" w:color="auto" w:fill="D3F3F5" w:themeFill="accent3"/>
          </w:tcPr>
          <w:p w:rsidR="00330013" w:rsidRPr="004400D6" w:rsidRDefault="00330013" w:rsidP="00B54245">
            <w:r w:rsidRPr="004400D6">
              <w:t>Ondersteunen zorgtraject op gezinsniveau</w:t>
            </w:r>
          </w:p>
        </w:tc>
        <w:tc>
          <w:tcPr>
            <w:tcW w:w="567" w:type="dxa"/>
            <w:shd w:val="clear" w:color="auto" w:fill="D3F3F5" w:themeFill="accent3"/>
          </w:tcPr>
          <w:p w:rsidR="00330013" w:rsidRPr="004400D6" w:rsidRDefault="00330013" w:rsidP="00B54245"/>
        </w:tc>
        <w:tc>
          <w:tcPr>
            <w:tcW w:w="1276" w:type="dxa"/>
            <w:shd w:val="clear" w:color="auto" w:fill="D3F3F5" w:themeFill="accent3"/>
          </w:tcPr>
          <w:p w:rsidR="00330013" w:rsidRPr="004400D6" w:rsidRDefault="00330013" w:rsidP="00B54245"/>
        </w:tc>
      </w:tr>
      <w:tr w:rsidR="00330013" w:rsidRPr="004400D6" w:rsidTr="00F76E84">
        <w:tc>
          <w:tcPr>
            <w:tcW w:w="7933" w:type="dxa"/>
          </w:tcPr>
          <w:p w:rsidR="00330013" w:rsidRPr="004400D6" w:rsidRDefault="00330013" w:rsidP="00B54245">
            <w:r w:rsidRPr="004400D6">
              <w:t xml:space="preserve">eerste </w:t>
            </w:r>
            <w:proofErr w:type="spellStart"/>
            <w:r w:rsidRPr="004400D6">
              <w:t>contactname</w:t>
            </w:r>
            <w:proofErr w:type="spellEnd"/>
            <w:r w:rsidRPr="004400D6">
              <w:t xml:space="preserve"> in functie van reeds opgebouwde vertrouwensrelatie (deze relatie ‘overdragen’ aan CLB) </w:t>
            </w:r>
          </w:p>
        </w:tc>
        <w:tc>
          <w:tcPr>
            <w:tcW w:w="567" w:type="dxa"/>
          </w:tcPr>
          <w:p w:rsidR="00330013" w:rsidRPr="004400D6" w:rsidRDefault="00330013" w:rsidP="00B54245"/>
        </w:tc>
        <w:tc>
          <w:tcPr>
            <w:tcW w:w="1276" w:type="dxa"/>
          </w:tcPr>
          <w:p w:rsidR="00330013" w:rsidRPr="004400D6" w:rsidRDefault="00330013" w:rsidP="00B54245"/>
        </w:tc>
      </w:tr>
      <w:tr w:rsidR="00330013" w:rsidRPr="004400D6" w:rsidTr="00F76E84">
        <w:tc>
          <w:tcPr>
            <w:tcW w:w="7933" w:type="dxa"/>
          </w:tcPr>
          <w:p w:rsidR="00330013" w:rsidRPr="004400D6" w:rsidRDefault="00330013" w:rsidP="00B54245">
            <w:r w:rsidRPr="004400D6">
              <w:t>vinger aan de pols houden</w:t>
            </w:r>
          </w:p>
        </w:tc>
        <w:tc>
          <w:tcPr>
            <w:tcW w:w="567" w:type="dxa"/>
          </w:tcPr>
          <w:p w:rsidR="00330013" w:rsidRPr="004400D6" w:rsidRDefault="00330013" w:rsidP="00B54245"/>
        </w:tc>
        <w:tc>
          <w:tcPr>
            <w:tcW w:w="1276" w:type="dxa"/>
          </w:tcPr>
          <w:p w:rsidR="00330013" w:rsidRPr="004400D6" w:rsidRDefault="00330013" w:rsidP="00B54245"/>
        </w:tc>
      </w:tr>
      <w:tr w:rsidR="00330013" w:rsidRPr="004400D6" w:rsidTr="00F76E84">
        <w:tc>
          <w:tcPr>
            <w:tcW w:w="7933" w:type="dxa"/>
          </w:tcPr>
          <w:p w:rsidR="00330013" w:rsidRPr="004400D6" w:rsidRDefault="00330013" w:rsidP="00B54245">
            <w:r w:rsidRPr="004400D6">
              <w:t>kaderen zorgtraject en motiveren van het gezin</w:t>
            </w:r>
          </w:p>
        </w:tc>
        <w:tc>
          <w:tcPr>
            <w:tcW w:w="567" w:type="dxa"/>
          </w:tcPr>
          <w:p w:rsidR="00330013" w:rsidRPr="004400D6" w:rsidRDefault="00330013" w:rsidP="00B54245"/>
        </w:tc>
        <w:tc>
          <w:tcPr>
            <w:tcW w:w="1276" w:type="dxa"/>
          </w:tcPr>
          <w:p w:rsidR="00330013" w:rsidRPr="004400D6" w:rsidRDefault="00330013" w:rsidP="00B54245"/>
        </w:tc>
      </w:tr>
      <w:tr w:rsidR="00330013" w:rsidRPr="004400D6" w:rsidTr="00F76E84">
        <w:tc>
          <w:tcPr>
            <w:tcW w:w="7933" w:type="dxa"/>
          </w:tcPr>
          <w:p w:rsidR="00330013" w:rsidRPr="004400D6" w:rsidRDefault="00330013" w:rsidP="00B54245">
            <w:r w:rsidRPr="004400D6">
              <w:t xml:space="preserve">opvolgen, nazorg bij doorverwijzing naar hulpverlening </w:t>
            </w:r>
            <w:r w:rsidR="00E450B3" w:rsidRPr="00E450B3">
              <w:t>(bv. revalidatiecentrum, logo, traject integrale jeugdzorg, …)</w:t>
            </w:r>
          </w:p>
        </w:tc>
        <w:tc>
          <w:tcPr>
            <w:tcW w:w="567" w:type="dxa"/>
          </w:tcPr>
          <w:p w:rsidR="00330013" w:rsidRPr="004400D6" w:rsidRDefault="00330013" w:rsidP="00B54245"/>
        </w:tc>
        <w:tc>
          <w:tcPr>
            <w:tcW w:w="1276" w:type="dxa"/>
          </w:tcPr>
          <w:p w:rsidR="00330013" w:rsidRPr="004400D6" w:rsidRDefault="00330013" w:rsidP="00B54245"/>
        </w:tc>
      </w:tr>
      <w:tr w:rsidR="00330013" w:rsidRPr="004400D6" w:rsidTr="00F76E84">
        <w:tc>
          <w:tcPr>
            <w:tcW w:w="7933" w:type="dxa"/>
          </w:tcPr>
          <w:p w:rsidR="00330013" w:rsidRPr="004400D6" w:rsidRDefault="00330013" w:rsidP="00B54245">
            <w:r w:rsidRPr="004400D6">
              <w:t>ondersteunen bij heroriëntering en schoolverandering (bv. bezoek bij doorverwijzing BO)</w:t>
            </w:r>
          </w:p>
        </w:tc>
        <w:tc>
          <w:tcPr>
            <w:tcW w:w="567" w:type="dxa"/>
          </w:tcPr>
          <w:p w:rsidR="00330013" w:rsidRPr="004400D6" w:rsidRDefault="00330013" w:rsidP="00B54245"/>
        </w:tc>
        <w:tc>
          <w:tcPr>
            <w:tcW w:w="1276" w:type="dxa"/>
          </w:tcPr>
          <w:p w:rsidR="00330013" w:rsidRPr="004400D6" w:rsidRDefault="00330013" w:rsidP="00B54245"/>
        </w:tc>
      </w:tr>
      <w:tr w:rsidR="00330013" w:rsidRPr="004400D6" w:rsidTr="00F76E84">
        <w:tc>
          <w:tcPr>
            <w:tcW w:w="7933" w:type="dxa"/>
          </w:tcPr>
          <w:p w:rsidR="00330013" w:rsidRPr="004400D6" w:rsidRDefault="00330013" w:rsidP="00B54245"/>
        </w:tc>
        <w:tc>
          <w:tcPr>
            <w:tcW w:w="567" w:type="dxa"/>
          </w:tcPr>
          <w:p w:rsidR="00330013" w:rsidRPr="004400D6" w:rsidRDefault="00330013" w:rsidP="00B54245"/>
        </w:tc>
        <w:tc>
          <w:tcPr>
            <w:tcW w:w="1276" w:type="dxa"/>
          </w:tcPr>
          <w:p w:rsidR="00330013" w:rsidRPr="004400D6" w:rsidRDefault="00330013" w:rsidP="00B54245"/>
        </w:tc>
      </w:tr>
      <w:tr w:rsidR="00330013" w:rsidRPr="004400D6" w:rsidTr="006B01DB">
        <w:tc>
          <w:tcPr>
            <w:tcW w:w="7933" w:type="dxa"/>
            <w:shd w:val="clear" w:color="auto" w:fill="D3F3F5" w:themeFill="accent3"/>
          </w:tcPr>
          <w:p w:rsidR="00330013" w:rsidRPr="004400D6" w:rsidRDefault="00330013" w:rsidP="00B54245">
            <w:r w:rsidRPr="004400D6">
              <w:t xml:space="preserve">Ondersteunen zorgtraject op </w:t>
            </w:r>
            <w:proofErr w:type="spellStart"/>
            <w:r w:rsidRPr="004400D6">
              <w:t>leerlingniveau</w:t>
            </w:r>
            <w:proofErr w:type="spellEnd"/>
          </w:p>
        </w:tc>
        <w:tc>
          <w:tcPr>
            <w:tcW w:w="567" w:type="dxa"/>
            <w:shd w:val="clear" w:color="auto" w:fill="D3F3F5" w:themeFill="accent3"/>
          </w:tcPr>
          <w:p w:rsidR="00330013" w:rsidRPr="004400D6" w:rsidRDefault="00330013" w:rsidP="00B54245"/>
        </w:tc>
        <w:tc>
          <w:tcPr>
            <w:tcW w:w="1276" w:type="dxa"/>
            <w:shd w:val="clear" w:color="auto" w:fill="D3F3F5" w:themeFill="accent3"/>
          </w:tcPr>
          <w:p w:rsidR="00330013" w:rsidRPr="004400D6" w:rsidRDefault="00330013" w:rsidP="00B54245"/>
        </w:tc>
      </w:tr>
      <w:tr w:rsidR="00330013" w:rsidRPr="004400D6" w:rsidTr="00F76E84">
        <w:tc>
          <w:tcPr>
            <w:tcW w:w="7933" w:type="dxa"/>
          </w:tcPr>
          <w:p w:rsidR="00330013" w:rsidRPr="004400D6" w:rsidRDefault="00330013" w:rsidP="00B54245">
            <w:r w:rsidRPr="004400D6">
              <w:t>luisterend oor</w:t>
            </w:r>
          </w:p>
        </w:tc>
        <w:tc>
          <w:tcPr>
            <w:tcW w:w="567" w:type="dxa"/>
          </w:tcPr>
          <w:p w:rsidR="00330013" w:rsidRPr="004400D6" w:rsidRDefault="00330013" w:rsidP="00B54245"/>
        </w:tc>
        <w:tc>
          <w:tcPr>
            <w:tcW w:w="1276" w:type="dxa"/>
          </w:tcPr>
          <w:p w:rsidR="00330013" w:rsidRPr="004400D6" w:rsidRDefault="00330013" w:rsidP="00B54245"/>
        </w:tc>
      </w:tr>
      <w:tr w:rsidR="00330013" w:rsidRPr="004400D6" w:rsidTr="00F76E84">
        <w:tc>
          <w:tcPr>
            <w:tcW w:w="7933" w:type="dxa"/>
          </w:tcPr>
          <w:p w:rsidR="00330013" w:rsidRPr="004400D6" w:rsidRDefault="00330013" w:rsidP="00B54245">
            <w:r w:rsidRPr="004400D6">
              <w:t>kaderen zorgtraject en motiveren van de leerling</w:t>
            </w:r>
          </w:p>
        </w:tc>
        <w:tc>
          <w:tcPr>
            <w:tcW w:w="567" w:type="dxa"/>
          </w:tcPr>
          <w:p w:rsidR="00330013" w:rsidRPr="004400D6" w:rsidRDefault="00330013" w:rsidP="00B54245"/>
        </w:tc>
        <w:tc>
          <w:tcPr>
            <w:tcW w:w="1276" w:type="dxa"/>
          </w:tcPr>
          <w:p w:rsidR="00330013" w:rsidRPr="004400D6" w:rsidRDefault="00330013" w:rsidP="00B54245"/>
        </w:tc>
      </w:tr>
      <w:tr w:rsidR="00330013" w:rsidRPr="004400D6" w:rsidTr="00F76E84">
        <w:tc>
          <w:tcPr>
            <w:tcW w:w="7933" w:type="dxa"/>
          </w:tcPr>
          <w:p w:rsidR="00330013" w:rsidRPr="004400D6" w:rsidRDefault="00E450B3" w:rsidP="00B54245">
            <w:r w:rsidRPr="00E450B3">
              <w:t>ondersteunen van kinderen bij bv. doorverwijzing BO, overstap naar 1B, traject integrale jeugdzorg, …</w:t>
            </w:r>
          </w:p>
        </w:tc>
        <w:tc>
          <w:tcPr>
            <w:tcW w:w="567" w:type="dxa"/>
          </w:tcPr>
          <w:p w:rsidR="00330013" w:rsidRPr="004400D6" w:rsidRDefault="00330013" w:rsidP="00B54245"/>
        </w:tc>
        <w:tc>
          <w:tcPr>
            <w:tcW w:w="1276" w:type="dxa"/>
          </w:tcPr>
          <w:p w:rsidR="00330013" w:rsidRPr="004400D6" w:rsidRDefault="00330013" w:rsidP="00B54245"/>
        </w:tc>
      </w:tr>
      <w:tr w:rsidR="00330013" w:rsidRPr="004400D6" w:rsidTr="00F76E84">
        <w:tc>
          <w:tcPr>
            <w:tcW w:w="7933" w:type="dxa"/>
          </w:tcPr>
          <w:p w:rsidR="00330013" w:rsidRPr="004400D6" w:rsidRDefault="00330013" w:rsidP="00B54245"/>
        </w:tc>
        <w:tc>
          <w:tcPr>
            <w:tcW w:w="567" w:type="dxa"/>
          </w:tcPr>
          <w:p w:rsidR="00330013" w:rsidRPr="004400D6" w:rsidRDefault="00330013" w:rsidP="00B54245"/>
        </w:tc>
        <w:tc>
          <w:tcPr>
            <w:tcW w:w="1276" w:type="dxa"/>
          </w:tcPr>
          <w:p w:rsidR="00330013" w:rsidRPr="004400D6" w:rsidRDefault="00330013" w:rsidP="00B54245"/>
        </w:tc>
      </w:tr>
      <w:tr w:rsidR="00330013" w:rsidRPr="004400D6" w:rsidTr="006B01DB">
        <w:tc>
          <w:tcPr>
            <w:tcW w:w="7933" w:type="dxa"/>
            <w:shd w:val="clear" w:color="auto" w:fill="D3F3F5" w:themeFill="accent3"/>
          </w:tcPr>
          <w:p w:rsidR="00330013" w:rsidRPr="004400D6" w:rsidRDefault="00330013" w:rsidP="00B54245">
            <w:r w:rsidRPr="004400D6">
              <w:t>Andere</w:t>
            </w:r>
          </w:p>
        </w:tc>
        <w:tc>
          <w:tcPr>
            <w:tcW w:w="567" w:type="dxa"/>
            <w:shd w:val="clear" w:color="auto" w:fill="D3F3F5" w:themeFill="accent3"/>
          </w:tcPr>
          <w:p w:rsidR="00330013" w:rsidRPr="004400D6" w:rsidRDefault="00330013" w:rsidP="00B54245"/>
        </w:tc>
        <w:tc>
          <w:tcPr>
            <w:tcW w:w="1276" w:type="dxa"/>
            <w:shd w:val="clear" w:color="auto" w:fill="D3F3F5" w:themeFill="accent3"/>
          </w:tcPr>
          <w:p w:rsidR="00330013" w:rsidRPr="004400D6" w:rsidRDefault="00330013" w:rsidP="00B54245"/>
        </w:tc>
      </w:tr>
      <w:tr w:rsidR="00330013" w:rsidRPr="004400D6" w:rsidTr="00F76E84">
        <w:trPr>
          <w:trHeight w:val="1361"/>
        </w:trPr>
        <w:tc>
          <w:tcPr>
            <w:tcW w:w="7933" w:type="dxa"/>
          </w:tcPr>
          <w:p w:rsidR="00330013" w:rsidRPr="004400D6" w:rsidRDefault="00330013" w:rsidP="00B54245"/>
        </w:tc>
        <w:tc>
          <w:tcPr>
            <w:tcW w:w="567" w:type="dxa"/>
          </w:tcPr>
          <w:p w:rsidR="00330013" w:rsidRPr="004400D6" w:rsidRDefault="00330013" w:rsidP="00B54245"/>
        </w:tc>
        <w:tc>
          <w:tcPr>
            <w:tcW w:w="1276" w:type="dxa"/>
          </w:tcPr>
          <w:p w:rsidR="00330013" w:rsidRPr="004400D6" w:rsidRDefault="00330013" w:rsidP="00B54245"/>
        </w:tc>
      </w:tr>
    </w:tbl>
    <w:p w:rsidR="00330013" w:rsidRDefault="00330013" w:rsidP="005A3D51"/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F6AAE" w:rsidTr="00F76E84">
        <w:tc>
          <w:tcPr>
            <w:tcW w:w="9776" w:type="dxa"/>
            <w:shd w:val="clear" w:color="auto" w:fill="006B80" w:themeFill="accent2"/>
          </w:tcPr>
          <w:p w:rsidR="00EF6AAE" w:rsidRPr="00EF6AAE" w:rsidRDefault="00EF6AAE" w:rsidP="00EF6AAE">
            <w:pPr>
              <w:jc w:val="center"/>
              <w:rPr>
                <w:b/>
                <w:color w:val="FFFFFF" w:themeColor="background1"/>
              </w:rPr>
            </w:pPr>
            <w:r w:rsidRPr="00EF6AAE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 xml:space="preserve">ASE </w:t>
            </w:r>
            <w:r w:rsidRPr="00EF6AAE">
              <w:rPr>
                <w:b/>
                <w:color w:val="FFFFFF" w:themeColor="background1"/>
              </w:rPr>
              <w:t>3: zorg op maat</w:t>
            </w:r>
          </w:p>
        </w:tc>
      </w:tr>
      <w:tr w:rsidR="00EF6AAE" w:rsidTr="00F76E84">
        <w:tc>
          <w:tcPr>
            <w:tcW w:w="9776" w:type="dxa"/>
          </w:tcPr>
          <w:p w:rsidR="00EF6AAE" w:rsidRDefault="00EF6AAE" w:rsidP="00EF6AAE">
            <w:pPr>
              <w:jc w:val="center"/>
            </w:pPr>
            <w:r>
              <w:t>Zie fase 2 – acties op maat en in samenspraak met alle betrokkenen.</w:t>
            </w:r>
          </w:p>
        </w:tc>
      </w:tr>
    </w:tbl>
    <w:p w:rsidR="00EF6AAE" w:rsidRDefault="00EF6AAE" w:rsidP="00EF6AAE"/>
    <w:p w:rsidR="00EF6AAE" w:rsidRDefault="00EF6AAE" w:rsidP="00EF6AAE"/>
    <w:p w:rsidR="00EF6AAE" w:rsidRDefault="00EF6AAE" w:rsidP="00EF6AAE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759450" cy="2054860"/>
            <wp:effectExtent l="0" t="0" r="0" b="254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utterstock_150830811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F6AAE" w:rsidSect="00F76E84">
      <w:pgSz w:w="11906" w:h="16838"/>
      <w:pgMar w:top="964" w:right="1134" w:bottom="96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7D4" w:rsidRDefault="001737D4" w:rsidP="00C35338">
      <w:r>
        <w:separator/>
      </w:r>
    </w:p>
  </w:endnote>
  <w:endnote w:type="continuationSeparator" w:id="0">
    <w:p w:rsidR="001737D4" w:rsidRDefault="001737D4" w:rsidP="00C3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C95" w:rsidRDefault="00E450B3" w:rsidP="00F01C95">
    <w:pPr>
      <w:pStyle w:val="Voettekst"/>
      <w:jc w:val="right"/>
    </w:pPr>
    <w:sdt>
      <w:sdtPr>
        <w:id w:val="2044406115"/>
        <w:docPartObj>
          <w:docPartGallery w:val="Page Numbers (Bottom of Page)"/>
          <w:docPartUnique/>
        </w:docPartObj>
      </w:sdtPr>
      <w:sdtEndPr/>
      <w:sdtContent>
        <w:r w:rsidR="00F01C95">
          <w:fldChar w:fldCharType="begin"/>
        </w:r>
        <w:r w:rsidR="00F01C95">
          <w:instrText>PAGE   \* MERGEFORMAT</w:instrText>
        </w:r>
        <w:r w:rsidR="00F01C95">
          <w:fldChar w:fldCharType="separate"/>
        </w:r>
        <w:r w:rsidR="00F01C95">
          <w:rPr>
            <w:lang w:val="nl-NL"/>
          </w:rPr>
          <w:t>2</w:t>
        </w:r>
        <w:r w:rsidR="00F01C95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7D4" w:rsidRDefault="001737D4" w:rsidP="00C35338">
      <w:r>
        <w:separator/>
      </w:r>
    </w:p>
  </w:footnote>
  <w:footnote w:type="continuationSeparator" w:id="0">
    <w:p w:rsidR="001737D4" w:rsidRDefault="001737D4" w:rsidP="00C35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716" type="#_x0000_t75" style="width:83.5pt;height:62.2pt" o:bullet="t">
        <v:imagedata r:id="rId1" o:title="OCG_ICONEN_Diversiteit en meertaligheid"/>
      </v:shape>
    </w:pict>
  </w:numPicBullet>
  <w:numPicBullet w:numPicBulletId="1">
    <w:pict>
      <v:shape id="_x0000_i2717" type="#_x0000_t75" style="width:100.2pt;height:123.25pt" o:bullet="t">
        <v:imagedata r:id="rId2" o:title="OCG_ICONEN_LAMP"/>
      </v:shape>
    </w:pict>
  </w:numPicBullet>
  <w:numPicBullet w:numPicBulletId="2">
    <w:pict>
      <v:shape id="_x0000_i2718" type="#_x0000_t75" style="width:88.7pt;height:67.95pt" o:bullet="t">
        <v:imagedata r:id="rId3" o:title="OCG_ICONEN_OOG"/>
      </v:shape>
    </w:pict>
  </w:numPicBullet>
  <w:numPicBullet w:numPicBulletId="3">
    <w:pict>
      <v:shape id="_x0000_i2719" type="#_x0000_t75" style="width:68.55pt;height:84.1pt" o:bullet="t">
        <v:imagedata r:id="rId4" o:title="OCG_ICONEN_Gent als onderwijsstad"/>
      </v:shape>
    </w:pict>
  </w:numPicBullet>
  <w:numPicBullet w:numPicBulletId="4">
    <w:pict>
      <v:shape id="_x0000_i2720" type="#_x0000_t75" style="width:89.3pt;height:88.7pt" o:bullet="t">
        <v:imagedata r:id="rId5" o:title="OCG_ICONEN_POTLOOD"/>
      </v:shape>
    </w:pict>
  </w:numPicBullet>
  <w:abstractNum w:abstractNumId="0" w15:restartNumberingAfterBreak="0">
    <w:nsid w:val="01FF3520"/>
    <w:multiLevelType w:val="multilevel"/>
    <w:tmpl w:val="3FF8738E"/>
    <w:numStyleLink w:val="LampLijst"/>
  </w:abstractNum>
  <w:abstractNum w:abstractNumId="1" w15:restartNumberingAfterBreak="0">
    <w:nsid w:val="0E1D2B20"/>
    <w:multiLevelType w:val="multilevel"/>
    <w:tmpl w:val="3CBEBD22"/>
    <w:styleLink w:val="Regenbooglijst"/>
    <w:lvl w:ilvl="0">
      <w:start w:val="1"/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"/>
      <w:lvlJc w:val="left"/>
      <w:pPr>
        <w:ind w:left="1134" w:hanging="567"/>
      </w:pPr>
      <w:rPr>
        <w:rFonts w:ascii="Symbol" w:hAnsi="Symbol" w:hint="default"/>
        <w:color w:val="193964" w:themeColor="accent1"/>
      </w:rPr>
    </w:lvl>
    <w:lvl w:ilvl="2">
      <w:start w:val="1"/>
      <w:numFmt w:val="bullet"/>
      <w:lvlText w:val="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212E82"/>
    <w:multiLevelType w:val="multilevel"/>
    <w:tmpl w:val="502E8B9A"/>
    <w:styleLink w:val="Opsommingslijst"/>
    <w:lvl w:ilvl="0">
      <w:start w:val="1"/>
      <w:numFmt w:val="bullet"/>
      <w:lvlText w:val="-"/>
      <w:lvlJc w:val="left"/>
      <w:pPr>
        <w:ind w:left="567" w:hanging="567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1701" w:hanging="567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" w15:restartNumberingAfterBreak="0">
    <w:nsid w:val="15627DB9"/>
    <w:multiLevelType w:val="multilevel"/>
    <w:tmpl w:val="DCFE8C9C"/>
    <w:numStyleLink w:val="Potloodlijst"/>
  </w:abstractNum>
  <w:abstractNum w:abstractNumId="4" w15:restartNumberingAfterBreak="0">
    <w:nsid w:val="19CC57B1"/>
    <w:multiLevelType w:val="multilevel"/>
    <w:tmpl w:val="C3D8E480"/>
    <w:numStyleLink w:val="OogLijst"/>
  </w:abstractNum>
  <w:abstractNum w:abstractNumId="5" w15:restartNumberingAfterBreak="0">
    <w:nsid w:val="1A950AF9"/>
    <w:multiLevelType w:val="multilevel"/>
    <w:tmpl w:val="B98A5E7C"/>
    <w:numStyleLink w:val="TorenLijst"/>
  </w:abstractNum>
  <w:abstractNum w:abstractNumId="6" w15:restartNumberingAfterBreak="0">
    <w:nsid w:val="3ABF7100"/>
    <w:multiLevelType w:val="multilevel"/>
    <w:tmpl w:val="45A67C8C"/>
    <w:styleLink w:val="Opsommingslijst2"/>
    <w:lvl w:ilvl="0">
      <w:start w:val="1"/>
      <w:numFmt w:val="bullet"/>
      <w:lvlText w:val="●"/>
      <w:lvlJc w:val="left"/>
      <w:pPr>
        <w:ind w:left="567" w:hanging="567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134" w:hanging="567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1701" w:hanging="567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3E435FA2"/>
    <w:multiLevelType w:val="multilevel"/>
    <w:tmpl w:val="19264386"/>
    <w:styleLink w:val="Nummeringslijst"/>
    <w:lvl w:ilvl="0">
      <w:start w:val="1"/>
      <w:numFmt w:val="decimal"/>
      <w:lvlText w:val="%1"/>
      <w:lvlJc w:val="left"/>
      <w:pPr>
        <w:ind w:left="567" w:hanging="567"/>
      </w:pPr>
      <w:rPr>
        <w:rFonts w:ascii="Calibri" w:hAnsi="Calibri" w:hint="default"/>
        <w:color w:val="193964" w:themeColor="text1"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49C00A5E"/>
    <w:multiLevelType w:val="multilevel"/>
    <w:tmpl w:val="C3D8E480"/>
    <w:numStyleLink w:val="OogLijst"/>
  </w:abstractNum>
  <w:abstractNum w:abstractNumId="9" w15:restartNumberingAfterBreak="0">
    <w:nsid w:val="4C6B6F40"/>
    <w:multiLevelType w:val="multilevel"/>
    <w:tmpl w:val="C3D8E480"/>
    <w:numStyleLink w:val="OogLijst"/>
  </w:abstractNum>
  <w:abstractNum w:abstractNumId="10" w15:restartNumberingAfterBreak="0">
    <w:nsid w:val="4FED0842"/>
    <w:multiLevelType w:val="multilevel"/>
    <w:tmpl w:val="DCFE8C9C"/>
    <w:styleLink w:val="Potloodlijst"/>
    <w:lvl w:ilvl="0">
      <w:start w:val="1"/>
      <w:numFmt w:val="bullet"/>
      <w:lvlText w:val=""/>
      <w:lvlPicBulletId w:val="4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58474AA"/>
    <w:multiLevelType w:val="multilevel"/>
    <w:tmpl w:val="45A67C8C"/>
    <w:numStyleLink w:val="Opsommingslijst2"/>
  </w:abstractNum>
  <w:abstractNum w:abstractNumId="12" w15:restartNumberingAfterBreak="0">
    <w:nsid w:val="57657BA1"/>
    <w:multiLevelType w:val="multilevel"/>
    <w:tmpl w:val="C3D8E480"/>
    <w:styleLink w:val="OogLijst"/>
    <w:lvl w:ilvl="0">
      <w:start w:val="1"/>
      <w:numFmt w:val="bullet"/>
      <w:lvlText w:val=""/>
      <w:lvlPicBulletId w:val="2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447ACB"/>
    <w:multiLevelType w:val="multilevel"/>
    <w:tmpl w:val="3FF8738E"/>
    <w:styleLink w:val="LampLijst"/>
    <w:lvl w:ilvl="0">
      <w:start w:val="1"/>
      <w:numFmt w:val="bullet"/>
      <w:lvlText w:val=""/>
      <w:lvlPicBulletId w:val="1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AB4E6E"/>
    <w:multiLevelType w:val="multilevel"/>
    <w:tmpl w:val="3FF8738E"/>
    <w:numStyleLink w:val="LampLijst"/>
  </w:abstractNum>
  <w:abstractNum w:abstractNumId="15" w15:restartNumberingAfterBreak="0">
    <w:nsid w:val="671F5843"/>
    <w:multiLevelType w:val="multilevel"/>
    <w:tmpl w:val="3CBEBD22"/>
    <w:numStyleLink w:val="Regenbooglijst"/>
  </w:abstractNum>
  <w:abstractNum w:abstractNumId="16" w15:restartNumberingAfterBreak="0">
    <w:nsid w:val="68043395"/>
    <w:multiLevelType w:val="multilevel"/>
    <w:tmpl w:val="3FF8738E"/>
    <w:numStyleLink w:val="LampLijst"/>
  </w:abstractNum>
  <w:abstractNum w:abstractNumId="17" w15:restartNumberingAfterBreak="0">
    <w:nsid w:val="68763CF9"/>
    <w:multiLevelType w:val="multilevel"/>
    <w:tmpl w:val="B98A5E7C"/>
    <w:styleLink w:val="TorenLijst"/>
    <w:lvl w:ilvl="0">
      <w:start w:val="1"/>
      <w:numFmt w:val="bullet"/>
      <w:lvlText w:val=""/>
      <w:lvlPicBulletId w:val="3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9D909F9"/>
    <w:multiLevelType w:val="multilevel"/>
    <w:tmpl w:val="45A67C8C"/>
    <w:numStyleLink w:val="Opsommingslijst2"/>
  </w:abstractNum>
  <w:abstractNum w:abstractNumId="19" w15:restartNumberingAfterBreak="0">
    <w:nsid w:val="6A7A2B56"/>
    <w:multiLevelType w:val="multilevel"/>
    <w:tmpl w:val="19264386"/>
    <w:numStyleLink w:val="Nummeringslijst"/>
  </w:abstractNum>
  <w:abstractNum w:abstractNumId="20" w15:restartNumberingAfterBreak="0">
    <w:nsid w:val="6F607E6B"/>
    <w:multiLevelType w:val="multilevel"/>
    <w:tmpl w:val="3FF8738E"/>
    <w:numStyleLink w:val="LampLijst"/>
  </w:abstractNum>
  <w:abstractNum w:abstractNumId="21" w15:restartNumberingAfterBreak="0">
    <w:nsid w:val="76F62012"/>
    <w:multiLevelType w:val="multilevel"/>
    <w:tmpl w:val="502E8B9A"/>
    <w:numStyleLink w:val="Opsommingslijst"/>
  </w:abstractNum>
  <w:num w:numId="1">
    <w:abstractNumId w:val="1"/>
  </w:num>
  <w:num w:numId="2">
    <w:abstractNumId w:val="15"/>
  </w:num>
  <w:num w:numId="3">
    <w:abstractNumId w:val="13"/>
  </w:num>
  <w:num w:numId="4">
    <w:abstractNumId w:val="20"/>
  </w:num>
  <w:num w:numId="5">
    <w:abstractNumId w:val="12"/>
  </w:num>
  <w:num w:numId="6">
    <w:abstractNumId w:val="4"/>
  </w:num>
  <w:num w:numId="7">
    <w:abstractNumId w:val="17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  <w:num w:numId="12">
    <w:abstractNumId w:val="2"/>
  </w:num>
  <w:num w:numId="13">
    <w:abstractNumId w:val="21"/>
  </w:num>
  <w:num w:numId="14">
    <w:abstractNumId w:val="6"/>
  </w:num>
  <w:num w:numId="15">
    <w:abstractNumId w:val="18"/>
  </w:num>
  <w:num w:numId="16">
    <w:abstractNumId w:val="11"/>
  </w:num>
  <w:num w:numId="17">
    <w:abstractNumId w:val="16"/>
  </w:num>
  <w:num w:numId="18">
    <w:abstractNumId w:val="8"/>
  </w:num>
  <w:num w:numId="19">
    <w:abstractNumId w:val="9"/>
  </w:num>
  <w:num w:numId="20">
    <w:abstractNumId w:val="19"/>
  </w:num>
  <w:num w:numId="21">
    <w:abstractNumId w:val="0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7D4"/>
    <w:rsid w:val="000035DF"/>
    <w:rsid w:val="00064171"/>
    <w:rsid w:val="000A16DC"/>
    <w:rsid w:val="000A64FD"/>
    <w:rsid w:val="000B699C"/>
    <w:rsid w:val="00131782"/>
    <w:rsid w:val="00150282"/>
    <w:rsid w:val="001737D4"/>
    <w:rsid w:val="00183333"/>
    <w:rsid w:val="00194AD7"/>
    <w:rsid w:val="00194E07"/>
    <w:rsid w:val="001C6CA6"/>
    <w:rsid w:val="001D0621"/>
    <w:rsid w:val="001D3506"/>
    <w:rsid w:val="001F2887"/>
    <w:rsid w:val="001F6E7B"/>
    <w:rsid w:val="002033BC"/>
    <w:rsid w:val="002838D3"/>
    <w:rsid w:val="002A286B"/>
    <w:rsid w:val="002E2618"/>
    <w:rsid w:val="002F3E37"/>
    <w:rsid w:val="003218D7"/>
    <w:rsid w:val="00330013"/>
    <w:rsid w:val="00344C22"/>
    <w:rsid w:val="003A7709"/>
    <w:rsid w:val="003D40BD"/>
    <w:rsid w:val="003E3597"/>
    <w:rsid w:val="003E724F"/>
    <w:rsid w:val="00404812"/>
    <w:rsid w:val="0041151C"/>
    <w:rsid w:val="00412BEC"/>
    <w:rsid w:val="0041450C"/>
    <w:rsid w:val="00432456"/>
    <w:rsid w:val="004542CB"/>
    <w:rsid w:val="00463EB4"/>
    <w:rsid w:val="00473A59"/>
    <w:rsid w:val="004836D0"/>
    <w:rsid w:val="00491395"/>
    <w:rsid w:val="00492B15"/>
    <w:rsid w:val="0049467D"/>
    <w:rsid w:val="004A4F28"/>
    <w:rsid w:val="004B70F1"/>
    <w:rsid w:val="004D347B"/>
    <w:rsid w:val="004D416E"/>
    <w:rsid w:val="00524A98"/>
    <w:rsid w:val="00527F4B"/>
    <w:rsid w:val="005547B5"/>
    <w:rsid w:val="00557406"/>
    <w:rsid w:val="00562567"/>
    <w:rsid w:val="00562BD0"/>
    <w:rsid w:val="005713D9"/>
    <w:rsid w:val="00585890"/>
    <w:rsid w:val="00586B1B"/>
    <w:rsid w:val="005A3D51"/>
    <w:rsid w:val="005B466E"/>
    <w:rsid w:val="005C77BA"/>
    <w:rsid w:val="005D1100"/>
    <w:rsid w:val="005D287A"/>
    <w:rsid w:val="005D37C0"/>
    <w:rsid w:val="005D4E5E"/>
    <w:rsid w:val="005E26A6"/>
    <w:rsid w:val="00640EFB"/>
    <w:rsid w:val="00650F67"/>
    <w:rsid w:val="00676CF0"/>
    <w:rsid w:val="006B01DB"/>
    <w:rsid w:val="006C6056"/>
    <w:rsid w:val="006E0D64"/>
    <w:rsid w:val="0070649F"/>
    <w:rsid w:val="007075FC"/>
    <w:rsid w:val="00721E56"/>
    <w:rsid w:val="00741FE6"/>
    <w:rsid w:val="00751CE0"/>
    <w:rsid w:val="00755302"/>
    <w:rsid w:val="0076041B"/>
    <w:rsid w:val="007742FA"/>
    <w:rsid w:val="007B1320"/>
    <w:rsid w:val="007D345B"/>
    <w:rsid w:val="007D761C"/>
    <w:rsid w:val="007E7B7B"/>
    <w:rsid w:val="00800C8F"/>
    <w:rsid w:val="008162AD"/>
    <w:rsid w:val="00834829"/>
    <w:rsid w:val="008708B0"/>
    <w:rsid w:val="00872045"/>
    <w:rsid w:val="008731A7"/>
    <w:rsid w:val="008C4DD7"/>
    <w:rsid w:val="008C5CDE"/>
    <w:rsid w:val="008E3D35"/>
    <w:rsid w:val="009179B2"/>
    <w:rsid w:val="00937C24"/>
    <w:rsid w:val="0095495B"/>
    <w:rsid w:val="0097486F"/>
    <w:rsid w:val="00996BC7"/>
    <w:rsid w:val="009A1864"/>
    <w:rsid w:val="009A1E9D"/>
    <w:rsid w:val="009F577C"/>
    <w:rsid w:val="00A01CC1"/>
    <w:rsid w:val="00A20D7C"/>
    <w:rsid w:val="00A2674D"/>
    <w:rsid w:val="00A40C7C"/>
    <w:rsid w:val="00A55878"/>
    <w:rsid w:val="00A64E2E"/>
    <w:rsid w:val="00A80583"/>
    <w:rsid w:val="00A96855"/>
    <w:rsid w:val="00AC793B"/>
    <w:rsid w:val="00AC7C0E"/>
    <w:rsid w:val="00B4031E"/>
    <w:rsid w:val="00B42FA6"/>
    <w:rsid w:val="00B541F3"/>
    <w:rsid w:val="00B554B8"/>
    <w:rsid w:val="00B61851"/>
    <w:rsid w:val="00B94422"/>
    <w:rsid w:val="00BA6024"/>
    <w:rsid w:val="00BD1359"/>
    <w:rsid w:val="00BD1FBD"/>
    <w:rsid w:val="00C10D0A"/>
    <w:rsid w:val="00C344C4"/>
    <w:rsid w:val="00C35338"/>
    <w:rsid w:val="00C84EBF"/>
    <w:rsid w:val="00D02C5C"/>
    <w:rsid w:val="00D52DD2"/>
    <w:rsid w:val="00D57EB1"/>
    <w:rsid w:val="00D70A47"/>
    <w:rsid w:val="00D7474C"/>
    <w:rsid w:val="00D76E9E"/>
    <w:rsid w:val="00DA3306"/>
    <w:rsid w:val="00E450B3"/>
    <w:rsid w:val="00E51EFC"/>
    <w:rsid w:val="00E75ABF"/>
    <w:rsid w:val="00E85DA7"/>
    <w:rsid w:val="00EE7310"/>
    <w:rsid w:val="00EF20DA"/>
    <w:rsid w:val="00EF6AAE"/>
    <w:rsid w:val="00F01C95"/>
    <w:rsid w:val="00F14158"/>
    <w:rsid w:val="00F43260"/>
    <w:rsid w:val="00F717DA"/>
    <w:rsid w:val="00F76E84"/>
    <w:rsid w:val="00F93F15"/>
    <w:rsid w:val="00FC0D62"/>
    <w:rsid w:val="00FD3041"/>
    <w:rsid w:val="00F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95FACCE"/>
  <w15:docId w15:val="{C1003962-4A0B-4592-A4A9-4C9B3EF6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18"/>
        <w:szCs w:val="18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547B5"/>
    <w:rPr>
      <w:rFonts w:ascii="Calibri" w:eastAsia="Calibri" w:hAnsi="Calibri" w:cs="Calibri"/>
      <w:color w:val="193964"/>
      <w:sz w:val="22"/>
      <w:szCs w:val="24"/>
    </w:rPr>
  </w:style>
  <w:style w:type="paragraph" w:styleId="Kop1">
    <w:name w:val="heading 1"/>
    <w:basedOn w:val="Standaard"/>
    <w:next w:val="Standaard"/>
    <w:uiPriority w:val="9"/>
    <w:qFormat/>
    <w:rsid w:val="00AC793B"/>
    <w:pPr>
      <w:keepNext/>
      <w:keepLines/>
      <w:spacing w:before="660" w:after="220"/>
      <w:outlineLvl w:val="0"/>
    </w:pPr>
    <w:rPr>
      <w:b/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rsid w:val="00344C22"/>
    <w:pPr>
      <w:keepNext/>
      <w:keepLines/>
      <w:spacing w:before="320" w:after="220"/>
      <w:outlineLvl w:val="1"/>
    </w:pPr>
    <w:rPr>
      <w:b/>
      <w:sz w:val="32"/>
      <w:szCs w:val="32"/>
    </w:rPr>
  </w:style>
  <w:style w:type="paragraph" w:styleId="Kop3">
    <w:name w:val="heading 3"/>
    <w:basedOn w:val="Standaard"/>
    <w:next w:val="Standaard"/>
    <w:uiPriority w:val="9"/>
    <w:unhideWhenUsed/>
    <w:qFormat/>
    <w:rsid w:val="00344C22"/>
    <w:pPr>
      <w:keepNext/>
      <w:keepLines/>
      <w:spacing w:before="280" w:after="220"/>
      <w:outlineLvl w:val="2"/>
    </w:pPr>
    <w:rPr>
      <w:rFonts w:asciiTheme="minorHAnsi" w:hAnsiTheme="minorHAnsi" w:cstheme="minorHAnsi"/>
      <w:b/>
      <w:sz w:val="28"/>
      <w:szCs w:val="28"/>
    </w:rPr>
  </w:style>
  <w:style w:type="paragraph" w:styleId="Kop4">
    <w:name w:val="heading 4"/>
    <w:basedOn w:val="Standaard"/>
    <w:next w:val="Standaard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rsid w:val="00D70A47"/>
    <w:pPr>
      <w:keepNext/>
      <w:keepLines/>
      <w:spacing w:before="120" w:after="120"/>
    </w:pPr>
    <w:rPr>
      <w:rFonts w:asciiTheme="minorHAnsi" w:hAnsiTheme="minorHAnsi" w:cstheme="minorHAnsi"/>
      <w:b/>
    </w:rPr>
  </w:style>
  <w:style w:type="paragraph" w:styleId="Lijstalinea">
    <w:name w:val="List Paragraph"/>
    <w:basedOn w:val="Standaard"/>
    <w:uiPriority w:val="34"/>
    <w:qFormat/>
    <w:rsid w:val="00803C9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8359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3AC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8343C"/>
    <w:rPr>
      <w:color w:val="954F72" w:themeColor="followedHyperlink"/>
      <w:u w:val="single"/>
    </w:rPr>
  </w:style>
  <w:style w:type="paragraph" w:styleId="Ondertitel">
    <w:name w:val="Subtitle"/>
    <w:basedOn w:val="Standaard"/>
    <w:next w:val="Standaard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hopg1">
    <w:name w:val="toc 1"/>
    <w:basedOn w:val="Standaard"/>
    <w:next w:val="Standaard"/>
    <w:autoRedefine/>
    <w:uiPriority w:val="39"/>
    <w:unhideWhenUsed/>
    <w:rsid w:val="0049139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491395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491395"/>
    <w:pPr>
      <w:spacing w:after="100"/>
      <w:ind w:left="36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491395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122A4A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5D1100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5D1100"/>
    <w:rPr>
      <w:rFonts w:ascii="Calibri" w:eastAsia="Calibri" w:hAnsi="Calibri" w:cs="Calibri"/>
      <w:color w:val="19396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5D1100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5D1100"/>
    <w:rPr>
      <w:rFonts w:ascii="Calibri" w:eastAsia="Calibri" w:hAnsi="Calibri" w:cs="Calibri"/>
      <w:color w:val="193964"/>
      <w:szCs w:val="24"/>
    </w:rPr>
  </w:style>
  <w:style w:type="table" w:styleId="Tabelraster">
    <w:name w:val="Table Grid"/>
    <w:basedOn w:val="Standaardtabel"/>
    <w:uiPriority w:val="39"/>
    <w:rsid w:val="00996BC7"/>
    <w:pPr>
      <w:spacing w:after="0" w:line="240" w:lineRule="auto"/>
    </w:pPr>
    <w:rPr>
      <w:rFonts w:asciiTheme="minorHAnsi" w:hAnsiTheme="minorHAnsi"/>
      <w:sz w:val="20"/>
    </w:rPr>
    <w:tblPr>
      <w:tblBorders>
        <w:top w:val="single" w:sz="4" w:space="0" w:color="193964" w:themeColor="text1"/>
        <w:left w:val="single" w:sz="4" w:space="0" w:color="193964" w:themeColor="text1"/>
        <w:bottom w:val="single" w:sz="4" w:space="0" w:color="193964" w:themeColor="text1"/>
        <w:right w:val="single" w:sz="4" w:space="0" w:color="193964" w:themeColor="text1"/>
        <w:insideH w:val="single" w:sz="4" w:space="0" w:color="193964" w:themeColor="text1"/>
        <w:insideV w:val="single" w:sz="4" w:space="0" w:color="193964" w:themeColor="text1"/>
      </w:tblBorders>
    </w:tblPr>
  </w:style>
  <w:style w:type="table" w:styleId="Rastertabel1licht">
    <w:name w:val="Grid Table 1 Light"/>
    <w:basedOn w:val="Standaardtabel"/>
    <w:uiPriority w:val="46"/>
    <w:rsid w:val="00A96855"/>
    <w:pPr>
      <w:spacing w:after="0" w:line="240" w:lineRule="auto"/>
    </w:pPr>
    <w:tblPr>
      <w:tblStyleRowBandSize w:val="1"/>
      <w:tblStyleColBandSize w:val="1"/>
      <w:tblBorders>
        <w:top w:val="single" w:sz="4" w:space="0" w:color="83AAE0" w:themeColor="text1" w:themeTint="66"/>
        <w:left w:val="single" w:sz="4" w:space="0" w:color="83AAE0" w:themeColor="text1" w:themeTint="66"/>
        <w:bottom w:val="single" w:sz="4" w:space="0" w:color="83AAE0" w:themeColor="text1" w:themeTint="66"/>
        <w:right w:val="single" w:sz="4" w:space="0" w:color="83AAE0" w:themeColor="text1" w:themeTint="66"/>
        <w:insideH w:val="single" w:sz="4" w:space="0" w:color="83AAE0" w:themeColor="text1" w:themeTint="66"/>
        <w:insideV w:val="single" w:sz="4" w:space="0" w:color="83AAE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80D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80D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A96855"/>
    <w:pPr>
      <w:spacing w:after="0" w:line="240" w:lineRule="auto"/>
    </w:pPr>
    <w:tblPr>
      <w:tblStyleRowBandSize w:val="1"/>
      <w:tblStyleColBandSize w:val="1"/>
      <w:tblBorders>
        <w:top w:val="single" w:sz="4" w:space="0" w:color="83AAE0" w:themeColor="accent1" w:themeTint="66"/>
        <w:left w:val="single" w:sz="4" w:space="0" w:color="83AAE0" w:themeColor="accent1" w:themeTint="66"/>
        <w:bottom w:val="single" w:sz="4" w:space="0" w:color="83AAE0" w:themeColor="accent1" w:themeTint="66"/>
        <w:right w:val="single" w:sz="4" w:space="0" w:color="83AAE0" w:themeColor="accent1" w:themeTint="66"/>
        <w:insideH w:val="single" w:sz="4" w:space="0" w:color="83AAE0" w:themeColor="accent1" w:themeTint="66"/>
        <w:insideV w:val="single" w:sz="4" w:space="0" w:color="83AA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80D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80D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5">
    <w:name w:val="Plain Table 5"/>
    <w:basedOn w:val="Standaardtabel"/>
    <w:uiPriority w:val="45"/>
    <w:rsid w:val="00A9685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5D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5D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5D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5D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3">
    <w:name w:val="List Table 3"/>
    <w:basedOn w:val="Standaardtabel"/>
    <w:uiPriority w:val="48"/>
    <w:rsid w:val="00FE3877"/>
    <w:pPr>
      <w:spacing w:after="0" w:line="240" w:lineRule="auto"/>
    </w:pPr>
    <w:tblPr>
      <w:tblStyleRowBandSize w:val="1"/>
      <w:tblStyleColBandSize w:val="1"/>
      <w:tblBorders>
        <w:top w:val="single" w:sz="4" w:space="0" w:color="193964" w:themeColor="text1"/>
        <w:left w:val="single" w:sz="4" w:space="0" w:color="193964" w:themeColor="text1"/>
        <w:bottom w:val="single" w:sz="4" w:space="0" w:color="193964" w:themeColor="text1"/>
        <w:right w:val="single" w:sz="4" w:space="0" w:color="19396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3964" w:themeFill="text1"/>
      </w:tcPr>
    </w:tblStylePr>
    <w:tblStylePr w:type="lastRow">
      <w:rPr>
        <w:b/>
        <w:bCs/>
      </w:rPr>
      <w:tblPr/>
      <w:tcPr>
        <w:tcBorders>
          <w:top w:val="double" w:sz="4" w:space="0" w:color="19396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3964" w:themeColor="text1"/>
          <w:right w:val="single" w:sz="4" w:space="0" w:color="193964" w:themeColor="text1"/>
        </w:tcBorders>
      </w:tcPr>
    </w:tblStylePr>
    <w:tblStylePr w:type="band1Horz">
      <w:tblPr/>
      <w:tcPr>
        <w:tcBorders>
          <w:top w:val="single" w:sz="4" w:space="0" w:color="193964" w:themeColor="text1"/>
          <w:bottom w:val="single" w:sz="4" w:space="0" w:color="19396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3964" w:themeColor="text1"/>
          <w:left w:val="nil"/>
        </w:tcBorders>
      </w:tcPr>
    </w:tblStylePr>
    <w:tblStylePr w:type="swCell">
      <w:tblPr/>
      <w:tcPr>
        <w:tcBorders>
          <w:top w:val="double" w:sz="4" w:space="0" w:color="193964" w:themeColor="text1"/>
          <w:right w:val="nil"/>
        </w:tcBorders>
      </w:tcPr>
    </w:tblStylePr>
  </w:style>
  <w:style w:type="table" w:styleId="Rastertabel5donker">
    <w:name w:val="Grid Table 5 Dark"/>
    <w:basedOn w:val="Standaardtabel"/>
    <w:uiPriority w:val="50"/>
    <w:rsid w:val="00D76E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4E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396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396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396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3964" w:themeFill="text1"/>
      </w:tcPr>
    </w:tblStylePr>
    <w:tblStylePr w:type="band1Vert">
      <w:tblPr/>
      <w:tcPr>
        <w:shd w:val="clear" w:color="auto" w:fill="83AAE0" w:themeFill="text1" w:themeFillTint="66"/>
      </w:tcPr>
    </w:tblStylePr>
    <w:tblStylePr w:type="band1Horz">
      <w:tblPr/>
      <w:tcPr>
        <w:shd w:val="clear" w:color="auto" w:fill="83AAE0" w:themeFill="text1" w:themeFillTint="66"/>
      </w:tcPr>
    </w:tblStylePr>
  </w:style>
  <w:style w:type="numbering" w:customStyle="1" w:styleId="Regenbooglijst">
    <w:name w:val="Regenbooglijst"/>
    <w:uiPriority w:val="99"/>
    <w:rsid w:val="0097486F"/>
    <w:pPr>
      <w:numPr>
        <w:numId w:val="1"/>
      </w:numPr>
    </w:pPr>
  </w:style>
  <w:style w:type="numbering" w:customStyle="1" w:styleId="LampLijst">
    <w:name w:val="LampLijst"/>
    <w:uiPriority w:val="99"/>
    <w:rsid w:val="0097486F"/>
    <w:pPr>
      <w:numPr>
        <w:numId w:val="3"/>
      </w:numPr>
    </w:pPr>
  </w:style>
  <w:style w:type="numbering" w:customStyle="1" w:styleId="OogLijst">
    <w:name w:val="OogLijst"/>
    <w:uiPriority w:val="99"/>
    <w:rsid w:val="0097486F"/>
    <w:pPr>
      <w:numPr>
        <w:numId w:val="5"/>
      </w:numPr>
    </w:pPr>
  </w:style>
  <w:style w:type="numbering" w:customStyle="1" w:styleId="TorenLijst">
    <w:name w:val="TorenLijst"/>
    <w:uiPriority w:val="99"/>
    <w:rsid w:val="007D761C"/>
    <w:pPr>
      <w:numPr>
        <w:numId w:val="7"/>
      </w:numPr>
    </w:pPr>
  </w:style>
  <w:style w:type="numbering" w:customStyle="1" w:styleId="Potloodlijst">
    <w:name w:val="Potloodlijst"/>
    <w:uiPriority w:val="99"/>
    <w:rsid w:val="000B699C"/>
    <w:pPr>
      <w:numPr>
        <w:numId w:val="9"/>
      </w:numPr>
    </w:pPr>
  </w:style>
  <w:style w:type="numbering" w:customStyle="1" w:styleId="Nummeringslijst">
    <w:name w:val="_Nummeringslijst"/>
    <w:uiPriority w:val="99"/>
    <w:rsid w:val="00A55878"/>
    <w:pPr>
      <w:numPr>
        <w:numId w:val="11"/>
      </w:numPr>
    </w:pPr>
  </w:style>
  <w:style w:type="numbering" w:customStyle="1" w:styleId="Opsommingslijst">
    <w:name w:val="_Opsommingslijst"/>
    <w:uiPriority w:val="99"/>
    <w:rsid w:val="00586B1B"/>
    <w:pPr>
      <w:numPr>
        <w:numId w:val="12"/>
      </w:numPr>
    </w:pPr>
  </w:style>
  <w:style w:type="numbering" w:customStyle="1" w:styleId="Opsommingslijst2">
    <w:name w:val="_Opsommingslijst2"/>
    <w:uiPriority w:val="99"/>
    <w:rsid w:val="00586B1B"/>
    <w:pPr>
      <w:numPr>
        <w:numId w:val="14"/>
      </w:numPr>
    </w:pPr>
  </w:style>
  <w:style w:type="character" w:styleId="Subtielebenadrukking">
    <w:name w:val="Subtle Emphasis"/>
    <w:basedOn w:val="Standaardalinea-lettertype"/>
    <w:uiPriority w:val="19"/>
    <w:rsid w:val="007D345B"/>
    <w:rPr>
      <w:i/>
      <w:iCs/>
      <w:color w:val="2C64B1" w:themeColor="text1" w:themeTint="BF"/>
    </w:rPr>
  </w:style>
  <w:style w:type="character" w:styleId="Nadruk">
    <w:name w:val="Emphasis"/>
    <w:basedOn w:val="Standaardalinea-lettertype"/>
    <w:uiPriority w:val="20"/>
    <w:rsid w:val="007D345B"/>
    <w:rPr>
      <w:i/>
      <w:iCs/>
    </w:rPr>
  </w:style>
  <w:style w:type="character" w:styleId="Intensievebenadrukking">
    <w:name w:val="Intense Emphasis"/>
    <w:basedOn w:val="Standaardalinea-lettertype"/>
    <w:uiPriority w:val="21"/>
    <w:rsid w:val="001D3506"/>
    <w:rPr>
      <w:i/>
      <w:iCs/>
      <w:color w:val="193964" w:themeColor="accent1"/>
    </w:rPr>
  </w:style>
  <w:style w:type="character" w:styleId="Zwaar">
    <w:name w:val="Strong"/>
    <w:basedOn w:val="Standaardalinea-lettertype"/>
    <w:uiPriority w:val="22"/>
    <w:rsid w:val="001D3506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rsid w:val="001D3506"/>
    <w:pPr>
      <w:spacing w:before="200"/>
      <w:ind w:left="864" w:right="864"/>
      <w:jc w:val="center"/>
    </w:pPr>
    <w:rPr>
      <w:i/>
      <w:iCs/>
      <w:color w:val="2C64B1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3506"/>
    <w:rPr>
      <w:rFonts w:ascii="Calibri" w:eastAsia="Calibri" w:hAnsi="Calibri" w:cs="Calibri"/>
      <w:i/>
      <w:iCs/>
      <w:color w:val="2C64B1" w:themeColor="text1" w:themeTint="BF"/>
      <w:sz w:val="22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D3506"/>
    <w:pPr>
      <w:pBdr>
        <w:top w:val="single" w:sz="4" w:space="10" w:color="193964" w:themeColor="accent1"/>
        <w:bottom w:val="single" w:sz="4" w:space="10" w:color="193964" w:themeColor="accent1"/>
      </w:pBdr>
      <w:spacing w:before="360" w:after="360"/>
      <w:ind w:left="864" w:right="864"/>
      <w:jc w:val="center"/>
    </w:pPr>
    <w:rPr>
      <w:i/>
      <w:iCs/>
      <w:color w:val="19396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506"/>
    <w:rPr>
      <w:rFonts w:ascii="Calibri" w:eastAsia="Calibri" w:hAnsi="Calibri" w:cs="Calibri"/>
      <w:i/>
      <w:iCs/>
      <w:color w:val="193964" w:themeColor="accent1"/>
      <w:sz w:val="22"/>
      <w:szCs w:val="24"/>
    </w:rPr>
  </w:style>
  <w:style w:type="character" w:styleId="Subtieleverwijzing">
    <w:name w:val="Subtle Reference"/>
    <w:basedOn w:val="Standaardalinea-lettertype"/>
    <w:uiPriority w:val="31"/>
    <w:rsid w:val="001D3506"/>
    <w:rPr>
      <w:smallCaps/>
      <w:color w:val="3776CD" w:themeColor="text1" w:themeTint="A5"/>
    </w:rPr>
  </w:style>
  <w:style w:type="character" w:styleId="Intensieveverwijzing">
    <w:name w:val="Intense Reference"/>
    <w:basedOn w:val="Standaardalinea-lettertype"/>
    <w:uiPriority w:val="32"/>
    <w:rsid w:val="001D3506"/>
    <w:rPr>
      <w:b/>
      <w:bCs/>
      <w:smallCaps/>
      <w:color w:val="193964" w:themeColor="accent1"/>
      <w:spacing w:val="5"/>
    </w:rPr>
  </w:style>
  <w:style w:type="character" w:styleId="Titelvanboek">
    <w:name w:val="Book Title"/>
    <w:basedOn w:val="Standaardalinea-lettertype"/>
    <w:uiPriority w:val="33"/>
    <w:rsid w:val="001D3506"/>
    <w:rPr>
      <w:b/>
      <w:bCs/>
      <w:i/>
      <w:iCs/>
      <w:spacing w:val="5"/>
    </w:rPr>
  </w:style>
  <w:style w:type="paragraph" w:customStyle="1" w:styleId="Koptitel">
    <w:name w:val="Koptitel"/>
    <w:basedOn w:val="Standaard"/>
    <w:link w:val="KoptitelChar"/>
    <w:qFormat/>
    <w:rsid w:val="00EF20DA"/>
    <w:pPr>
      <w:spacing w:before="660" w:after="220"/>
    </w:pPr>
    <w:rPr>
      <w:b/>
      <w:bCs/>
      <w:color w:val="193964" w:themeColor="text1"/>
      <w:sz w:val="40"/>
      <w:szCs w:val="40"/>
    </w:rPr>
  </w:style>
  <w:style w:type="character" w:customStyle="1" w:styleId="KoptitelChar">
    <w:name w:val="Koptitel Char"/>
    <w:basedOn w:val="Standaardalinea-lettertype"/>
    <w:link w:val="Koptitel"/>
    <w:rsid w:val="00EF20DA"/>
    <w:rPr>
      <w:rFonts w:ascii="Calibri" w:eastAsia="Calibri" w:hAnsi="Calibri" w:cs="Calibri"/>
      <w:b/>
      <w:bCs/>
      <w:color w:val="193964" w:themeColor="text1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9.jpeg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8.sv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nderwijscentrum\Teamoverschrijdend\OCG_WORD_POWERPOINT\22_00000_OCG_WORDSJABLOON\Startdocument%20Onderwijscentrum%20Gent.dotx" TargetMode="External"/></Relationships>
</file>

<file path=word/theme/theme1.xml><?xml version="1.0" encoding="utf-8"?>
<a:theme xmlns:a="http://schemas.openxmlformats.org/drawingml/2006/main" name="Kantoorthema">
  <a:themeElements>
    <a:clrScheme name="Onderwijscentrum Gent">
      <a:dk1>
        <a:srgbClr val="193964"/>
      </a:dk1>
      <a:lt1>
        <a:sysClr val="window" lastClr="FFFFFF"/>
      </a:lt1>
      <a:dk2>
        <a:srgbClr val="44546A"/>
      </a:dk2>
      <a:lt2>
        <a:srgbClr val="E7E6E6"/>
      </a:lt2>
      <a:accent1>
        <a:srgbClr val="193964"/>
      </a:accent1>
      <a:accent2>
        <a:srgbClr val="006B80"/>
      </a:accent2>
      <a:accent3>
        <a:srgbClr val="D3F3F5"/>
      </a:accent3>
      <a:accent4>
        <a:srgbClr val="E6675A"/>
      </a:accent4>
      <a:accent5>
        <a:srgbClr val="FFFFFF"/>
      </a:accent5>
      <a:accent6>
        <a:srgbClr val="E5576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b5RX3DVUJr2hl1PD7Ur0Deol4Q==">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C5E685A208B4B98BAAA0F835D5F45" ma:contentTypeVersion="9" ma:contentTypeDescription="Een nieuw document maken." ma:contentTypeScope="" ma:versionID="f88c16d5c670fa2739de6df8c1b1d5fe">
  <xsd:schema xmlns:xsd="http://www.w3.org/2001/XMLSchema" xmlns:xs="http://www.w3.org/2001/XMLSchema" xmlns:p="http://schemas.microsoft.com/office/2006/metadata/properties" xmlns:ns2="2a95223b-a990-491a-a99d-8cca6856c4c0" xmlns:ns3="7817904e-c3ec-4946-bce9-5f74c67db7b5" targetNamespace="http://schemas.microsoft.com/office/2006/metadata/properties" ma:root="true" ma:fieldsID="cf24d359bbe6d0b17e08c29a1a230879" ns2:_="" ns3:_="">
    <xsd:import namespace="2a95223b-a990-491a-a99d-8cca6856c4c0"/>
    <xsd:import namespace="7817904e-c3ec-4946-bce9-5f74c67db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5223b-a990-491a-a99d-8cca6856c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7904e-c3ec-4946-bce9-5f74c67db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17904e-c3ec-4946-bce9-5f74c67db7b5">
      <UserInfo>
        <DisplayName>De Vriendt Maarten (AgII)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CA8E45-3F50-4C14-9411-60F99BE283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B85C32-560F-4588-8235-B62ECB7F79B8}"/>
</file>

<file path=customXml/itemProps4.xml><?xml version="1.0" encoding="utf-8"?>
<ds:datastoreItem xmlns:ds="http://schemas.openxmlformats.org/officeDocument/2006/customXml" ds:itemID="{DC0427C3-2755-4F00-869D-D8B3EA788422}"/>
</file>

<file path=customXml/itemProps5.xml><?xml version="1.0" encoding="utf-8"?>
<ds:datastoreItem xmlns:ds="http://schemas.openxmlformats.org/officeDocument/2006/customXml" ds:itemID="{1B24D8F1-611F-4171-B108-816C3A558F09}"/>
</file>

<file path=docProps/app.xml><?xml version="1.0" encoding="utf-8"?>
<Properties xmlns="http://schemas.openxmlformats.org/officeDocument/2006/extended-properties" xmlns:vt="http://schemas.openxmlformats.org/officeDocument/2006/docPropsVTypes">
  <Template>Startdocument Onderwijscentrum Gent</Template>
  <TotalTime>27</TotalTime>
  <Pages>4</Pages>
  <Words>857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Wassenhove Nathalie</dc:creator>
  <cp:lastModifiedBy>Van Wassenhove Nathalie</cp:lastModifiedBy>
  <cp:revision>4</cp:revision>
  <dcterms:created xsi:type="dcterms:W3CDTF">2022-10-13T13:58:00Z</dcterms:created>
  <dcterms:modified xsi:type="dcterms:W3CDTF">2022-10-13T14:32:00Z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0x0101003ABC5E685A208B4B98BAAA0F835D5F45</vt:lpwstr>
  </property>
</Properties>
</file>